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EE9E" w14:textId="17A77872" w:rsidR="00C214B2" w:rsidRPr="00BB34F4" w:rsidRDefault="00C214B2" w:rsidP="00C214B2">
      <w:pPr>
        <w:pStyle w:val="Title"/>
        <w:rPr>
          <w:rFonts w:ascii="Whitney Salishan" w:hAnsi="Whitney Salishan"/>
          <w:sz w:val="44"/>
          <w:szCs w:val="44"/>
        </w:rPr>
      </w:pPr>
      <w:r w:rsidRPr="00BB34F4">
        <w:rPr>
          <w:rFonts w:ascii="Whitney Salishan" w:hAnsi="Whitney Salishan"/>
          <w:sz w:val="44"/>
          <w:szCs w:val="44"/>
        </w:rPr>
        <w:t>David Lam Library &amp; Canaccord Learning Commons: Black History Month Book Display Titles</w:t>
      </w:r>
    </w:p>
    <w:p w14:paraId="023A9CCF" w14:textId="1D707C9A" w:rsidR="008D3293" w:rsidRPr="00BB34F4" w:rsidRDefault="008D3293" w:rsidP="00770572">
      <w:pPr>
        <w:pStyle w:val="Heading1"/>
      </w:pPr>
      <w:r w:rsidRPr="00BB34F4">
        <w:t>Branding</w:t>
      </w:r>
      <w:r w:rsidRPr="00BB34F4">
        <w:rPr>
          <w:spacing w:val="-1"/>
        </w:rPr>
        <w:t xml:space="preserve"> </w:t>
      </w:r>
      <w:r w:rsidRPr="00BB34F4">
        <w:t>Black</w:t>
      </w:r>
      <w:r w:rsidRPr="00BB34F4">
        <w:rPr>
          <w:spacing w:val="-1"/>
        </w:rPr>
        <w:t xml:space="preserve"> </w:t>
      </w:r>
      <w:r w:rsidRPr="00BB34F4">
        <w:t>womanhood</w:t>
      </w:r>
      <w:r w:rsidRPr="00BB34F4">
        <w:rPr>
          <w:spacing w:val="-2"/>
        </w:rPr>
        <w:t>:</w:t>
      </w:r>
      <w:r w:rsidRPr="00BB34F4">
        <w:rPr>
          <w:spacing w:val="-1"/>
        </w:rPr>
        <w:t xml:space="preserve"> </w:t>
      </w:r>
      <w:r w:rsidRPr="00BB34F4">
        <w:t>media</w:t>
      </w:r>
      <w:r w:rsidRPr="00BB34F4">
        <w:rPr>
          <w:spacing w:val="-1"/>
        </w:rPr>
        <w:t xml:space="preserve"> </w:t>
      </w:r>
      <w:r w:rsidRPr="00BB34F4">
        <w:t>citizenship</w:t>
      </w:r>
      <w:r w:rsidRPr="00BB34F4">
        <w:rPr>
          <w:spacing w:val="-2"/>
        </w:rPr>
        <w:t xml:space="preserve"> </w:t>
      </w:r>
      <w:r w:rsidRPr="00BB34F4">
        <w:t>from</w:t>
      </w:r>
      <w:r w:rsidRPr="00BB34F4">
        <w:rPr>
          <w:spacing w:val="-1"/>
        </w:rPr>
        <w:t xml:space="preserve"> </w:t>
      </w:r>
      <w:r w:rsidRPr="00BB34F4">
        <w:t>Black</w:t>
      </w:r>
      <w:r w:rsidRPr="00BB34F4">
        <w:rPr>
          <w:spacing w:val="-1"/>
        </w:rPr>
        <w:t xml:space="preserve"> </w:t>
      </w:r>
      <w:r w:rsidRPr="00BB34F4">
        <w:t>power</w:t>
      </w:r>
      <w:r w:rsidRPr="00BB34F4">
        <w:rPr>
          <w:spacing w:val="-1"/>
        </w:rPr>
        <w:t xml:space="preserve"> </w:t>
      </w:r>
      <w:r w:rsidRPr="00BB34F4">
        <w:t>to</w:t>
      </w:r>
      <w:r w:rsidRPr="00BB34F4">
        <w:rPr>
          <w:spacing w:val="-2"/>
        </w:rPr>
        <w:t xml:space="preserve"> </w:t>
      </w:r>
      <w:r w:rsidRPr="00BB34F4">
        <w:t>Black</w:t>
      </w:r>
      <w:r w:rsidRPr="00BB34F4">
        <w:rPr>
          <w:spacing w:val="-1"/>
        </w:rPr>
        <w:t xml:space="preserve"> </w:t>
      </w:r>
      <w:r w:rsidRPr="00BB34F4">
        <w:t>girl</w:t>
      </w:r>
      <w:r w:rsidRPr="00BB34F4">
        <w:rPr>
          <w:spacing w:val="-1"/>
        </w:rPr>
        <w:t xml:space="preserve"> </w:t>
      </w:r>
      <w:r w:rsidRPr="00BB34F4">
        <w:t>magic</w:t>
      </w:r>
    </w:p>
    <w:p w14:paraId="605B73E6" w14:textId="0F8492AC" w:rsidR="00B53BEE" w:rsidRPr="00BB34F4" w:rsidRDefault="00B53BEE" w:rsidP="008D3293">
      <w:pPr>
        <w:spacing w:line="227" w:lineRule="exact"/>
        <w:rPr>
          <w:rFonts w:ascii="Whitney Salishan" w:hAnsi="Whitney Salishan"/>
          <w:szCs w:val="28"/>
        </w:rPr>
      </w:pPr>
      <w:r w:rsidRPr="00BB34F4">
        <w:rPr>
          <w:rFonts w:ascii="Whitney Salishan" w:hAnsi="Whitney Salishan"/>
          <w:b/>
          <w:szCs w:val="28"/>
        </w:rPr>
        <w:t>Main</w:t>
      </w:r>
      <w:r w:rsidRPr="00BB34F4">
        <w:rPr>
          <w:rFonts w:ascii="Whitney Salishan" w:hAnsi="Whitney Salishan"/>
          <w:b/>
          <w:spacing w:val="-16"/>
          <w:szCs w:val="28"/>
        </w:rPr>
        <w:t xml:space="preserve"> </w:t>
      </w:r>
      <w:r w:rsidRPr="00BB34F4">
        <w:rPr>
          <w:rFonts w:ascii="Whitney Salishan" w:hAnsi="Whitney Salishan"/>
          <w:b/>
          <w:szCs w:val="28"/>
        </w:rPr>
        <w:t>Author:</w:t>
      </w:r>
      <w:r w:rsidRPr="00BB34F4">
        <w:rPr>
          <w:rFonts w:ascii="Whitney Salishan" w:hAnsi="Whitney Salishan"/>
          <w:b/>
          <w:spacing w:val="8"/>
          <w:szCs w:val="28"/>
        </w:rPr>
        <w:t xml:space="preserve"> </w:t>
      </w:r>
      <w:proofErr w:type="spellStart"/>
      <w:r w:rsidRPr="00BB34F4">
        <w:rPr>
          <w:rFonts w:ascii="Whitney Salishan" w:hAnsi="Whitney Salishan"/>
          <w:szCs w:val="28"/>
        </w:rPr>
        <w:t>Tounsel</w:t>
      </w:r>
      <w:proofErr w:type="spellEnd"/>
      <w:r w:rsidRPr="00BB34F4">
        <w:rPr>
          <w:rFonts w:ascii="Whitney Salishan" w:hAnsi="Whitney Salishan"/>
          <w:szCs w:val="28"/>
        </w:rPr>
        <w:t>,</w:t>
      </w:r>
      <w:r w:rsidRPr="00BB34F4">
        <w:rPr>
          <w:rFonts w:ascii="Whitney Salishan" w:hAnsi="Whitney Salishan"/>
          <w:spacing w:val="-11"/>
          <w:szCs w:val="28"/>
        </w:rPr>
        <w:t xml:space="preserve"> </w:t>
      </w:r>
      <w:proofErr w:type="spellStart"/>
      <w:r w:rsidRPr="00BB34F4">
        <w:rPr>
          <w:rFonts w:ascii="Whitney Salishan" w:hAnsi="Whitney Salishan"/>
          <w:szCs w:val="28"/>
        </w:rPr>
        <w:t>Timeka</w:t>
      </w:r>
      <w:proofErr w:type="spellEnd"/>
      <w:r w:rsidRPr="00BB34F4">
        <w:rPr>
          <w:rFonts w:ascii="Whitney Salishan" w:hAnsi="Whitney Salishan"/>
          <w:spacing w:val="-8"/>
          <w:szCs w:val="28"/>
        </w:rPr>
        <w:t xml:space="preserve"> </w:t>
      </w:r>
      <w:r w:rsidRPr="00BB34F4">
        <w:rPr>
          <w:rFonts w:ascii="Whitney Salishan" w:hAnsi="Whitney Salishan"/>
          <w:spacing w:val="-5"/>
          <w:szCs w:val="28"/>
        </w:rPr>
        <w:t>N.,</w:t>
      </w:r>
    </w:p>
    <w:p w14:paraId="0F048638" w14:textId="015CD97E" w:rsidR="00897A6E" w:rsidRPr="00BB34F4" w:rsidRDefault="00897A6E" w:rsidP="008D3293">
      <w:pPr>
        <w:pStyle w:val="BodyText"/>
        <w:spacing w:line="225" w:lineRule="exact"/>
        <w:rPr>
          <w:rFonts w:ascii="Whitney Salishan" w:hAnsi="Whitney Salishan"/>
          <w:sz w:val="22"/>
          <w:szCs w:val="22"/>
          <w:lang w:val="fr-CA"/>
        </w:rPr>
      </w:pPr>
      <w:r w:rsidRPr="00BB34F4">
        <w:rPr>
          <w:rFonts w:ascii="Whitney Salishan" w:hAnsi="Whitney Salishan"/>
          <w:b/>
          <w:bCs/>
          <w:sz w:val="22"/>
          <w:szCs w:val="22"/>
          <w:lang w:val="fr-CA"/>
        </w:rPr>
        <w:t>Permanent URL:</w:t>
      </w:r>
      <w:r w:rsidRPr="00BB34F4">
        <w:rPr>
          <w:rFonts w:ascii="Whitney Salishan" w:hAnsi="Whitney Salishan"/>
          <w:sz w:val="22"/>
          <w:szCs w:val="22"/>
          <w:lang w:val="fr-CA"/>
        </w:rPr>
        <w:t xml:space="preserve"> </w:t>
      </w:r>
      <w:hyperlink r:id="rId5" w:history="1">
        <w:r w:rsidRPr="00BB34F4">
          <w:rPr>
            <w:rStyle w:val="Hyperlink"/>
            <w:rFonts w:ascii="Whitney Salishan" w:hAnsi="Whitney Salishan"/>
            <w:sz w:val="22"/>
            <w:szCs w:val="22"/>
            <w:lang w:val="fr-CA"/>
          </w:rPr>
          <w:t>http://webcat.library.ubc.ca/vwebv/holdingsInfo?bibId=12337556</w:t>
        </w:r>
      </w:hyperlink>
      <w:r w:rsidRPr="00BB34F4">
        <w:rPr>
          <w:rFonts w:ascii="Whitney Salishan" w:hAnsi="Whitney Salishan"/>
          <w:sz w:val="22"/>
          <w:szCs w:val="22"/>
          <w:lang w:val="fr-CA"/>
        </w:rPr>
        <w:t xml:space="preserve"> </w:t>
      </w:r>
    </w:p>
    <w:p w14:paraId="603F84AC" w14:textId="6929C368" w:rsidR="00B53BEE" w:rsidRPr="00BB34F4" w:rsidRDefault="00B53BEE" w:rsidP="008D3293">
      <w:pPr>
        <w:pStyle w:val="BodyText"/>
        <w:spacing w:line="227" w:lineRule="exact"/>
        <w:rPr>
          <w:rFonts w:ascii="Whitney Salishan" w:hAnsi="Whitney Salishan"/>
          <w:sz w:val="22"/>
          <w:szCs w:val="22"/>
        </w:rPr>
      </w:pPr>
      <w:r w:rsidRPr="00BB34F4">
        <w:rPr>
          <w:rFonts w:ascii="Whitney Salishan" w:hAnsi="Whitney Salishan"/>
          <w:b/>
          <w:sz w:val="22"/>
          <w:szCs w:val="22"/>
        </w:rPr>
        <w:t>Location</w:t>
      </w:r>
      <w:r w:rsidRPr="00BB34F4">
        <w:rPr>
          <w:rFonts w:ascii="Whitney Salishan" w:hAnsi="Whitney Salishan"/>
          <w:b/>
          <w:spacing w:val="15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DAVID</w:t>
      </w:r>
      <w:r w:rsidRPr="00BB34F4">
        <w:rPr>
          <w:rFonts w:ascii="Whitney Salishan" w:hAnsi="Whitney Salishan"/>
          <w:spacing w:val="-4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LAM</w:t>
      </w:r>
      <w:r w:rsidRPr="00BB34F4">
        <w:rPr>
          <w:rFonts w:ascii="Whitney Salishan" w:hAnsi="Whitney Salishan"/>
          <w:spacing w:val="-3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LIBRARY</w:t>
      </w:r>
      <w:r w:rsidRPr="00BB34F4">
        <w:rPr>
          <w:rFonts w:ascii="Whitney Salishan" w:hAnsi="Whitney Salishan"/>
          <w:spacing w:val="-7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Great</w:t>
      </w:r>
      <w:r w:rsidRPr="00BB34F4">
        <w:rPr>
          <w:rFonts w:ascii="Whitney Salishan" w:hAnsi="Whitney Salishan"/>
          <w:spacing w:val="-3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Reads</w:t>
      </w:r>
    </w:p>
    <w:p w14:paraId="7FD193B8" w14:textId="77777777" w:rsidR="00B53BEE" w:rsidRPr="00BB34F4" w:rsidRDefault="00B53BEE" w:rsidP="008D3293">
      <w:pPr>
        <w:spacing w:line="225" w:lineRule="exact"/>
        <w:rPr>
          <w:rFonts w:ascii="Whitney Salishan" w:hAnsi="Whitney Salishan"/>
          <w:szCs w:val="28"/>
        </w:rPr>
      </w:pPr>
      <w:r w:rsidRPr="00BB34F4">
        <w:rPr>
          <w:rFonts w:ascii="Whitney Salishan" w:hAnsi="Whitney Salishan"/>
          <w:b/>
          <w:szCs w:val="28"/>
        </w:rPr>
        <w:t>Call</w:t>
      </w:r>
      <w:r w:rsidRPr="00BB34F4">
        <w:rPr>
          <w:rFonts w:ascii="Whitney Salishan" w:hAnsi="Whitney Salishan"/>
          <w:b/>
          <w:spacing w:val="-1"/>
          <w:szCs w:val="28"/>
        </w:rPr>
        <w:t xml:space="preserve"> </w:t>
      </w:r>
      <w:r w:rsidRPr="00BB34F4">
        <w:rPr>
          <w:rFonts w:ascii="Whitney Salishan" w:hAnsi="Whitney Salishan"/>
          <w:b/>
          <w:szCs w:val="28"/>
        </w:rPr>
        <w:t>Number:</w:t>
      </w:r>
      <w:r w:rsidRPr="00BB34F4">
        <w:rPr>
          <w:rFonts w:ascii="Whitney Salishan" w:hAnsi="Whitney Salishan"/>
          <w:b/>
          <w:spacing w:val="19"/>
          <w:szCs w:val="28"/>
        </w:rPr>
        <w:t xml:space="preserve"> </w:t>
      </w:r>
      <w:r w:rsidRPr="00BB34F4">
        <w:rPr>
          <w:rFonts w:ascii="Whitney Salishan" w:hAnsi="Whitney Salishan"/>
          <w:szCs w:val="28"/>
        </w:rPr>
        <w:t>HF5415.</w:t>
      </w:r>
      <w:proofErr w:type="gramStart"/>
      <w:r w:rsidRPr="00BB34F4">
        <w:rPr>
          <w:rFonts w:ascii="Whitney Salishan" w:hAnsi="Whitney Salishan"/>
          <w:szCs w:val="28"/>
        </w:rPr>
        <w:t>1255</w:t>
      </w:r>
      <w:r w:rsidRPr="00BB34F4">
        <w:rPr>
          <w:rFonts w:ascii="Whitney Salishan" w:hAnsi="Whitney Salishan"/>
          <w:spacing w:val="-1"/>
          <w:szCs w:val="28"/>
        </w:rPr>
        <w:t xml:space="preserve"> </w:t>
      </w:r>
      <w:r w:rsidRPr="00BB34F4">
        <w:rPr>
          <w:rFonts w:ascii="Whitney Salishan" w:hAnsi="Whitney Salishan"/>
          <w:szCs w:val="28"/>
        </w:rPr>
        <w:t>.T</w:t>
      </w:r>
      <w:proofErr w:type="gramEnd"/>
      <w:r w:rsidRPr="00BB34F4">
        <w:rPr>
          <w:rFonts w:ascii="Whitney Salishan" w:hAnsi="Whitney Salishan"/>
          <w:szCs w:val="28"/>
        </w:rPr>
        <w:t>68</w:t>
      </w:r>
      <w:r w:rsidRPr="00BB34F4">
        <w:rPr>
          <w:rFonts w:ascii="Whitney Salishan" w:hAnsi="Whitney Salishan"/>
          <w:spacing w:val="-1"/>
          <w:szCs w:val="28"/>
        </w:rPr>
        <w:t xml:space="preserve"> </w:t>
      </w:r>
      <w:r w:rsidRPr="00BB34F4">
        <w:rPr>
          <w:rFonts w:ascii="Whitney Salishan" w:hAnsi="Whitney Salishan"/>
          <w:spacing w:val="-4"/>
          <w:szCs w:val="28"/>
        </w:rPr>
        <w:t>2022</w:t>
      </w:r>
    </w:p>
    <w:p w14:paraId="6AB39E78" w14:textId="07D34600" w:rsidR="008D3293" w:rsidRPr="00BB34F4" w:rsidRDefault="008D3293" w:rsidP="008D3293">
      <w:pPr>
        <w:pStyle w:val="BodyText"/>
        <w:rPr>
          <w:rFonts w:ascii="Whitney Salishan" w:hAnsi="Whitney Salishan"/>
          <w:b/>
          <w:sz w:val="17"/>
        </w:rPr>
      </w:pPr>
    </w:p>
    <w:p w14:paraId="4F3130C3" w14:textId="75A12BD3" w:rsidR="008D3293" w:rsidRPr="00BB34F4" w:rsidRDefault="008D3293" w:rsidP="00770572">
      <w:pPr>
        <w:pStyle w:val="Heading1"/>
      </w:pPr>
      <w:r w:rsidRPr="00BB34F4">
        <w:t xml:space="preserve">Learning to lead for </w:t>
      </w:r>
      <w:r w:rsidR="00651924" w:rsidRPr="00BB34F4">
        <w:t>transformation:</w:t>
      </w:r>
      <w:r w:rsidRPr="00BB34F4">
        <w:t xml:space="preserve"> an African perspective on educational leadership</w:t>
      </w:r>
    </w:p>
    <w:p w14:paraId="1796FF40" w14:textId="77777777" w:rsidR="00B53BEE" w:rsidRPr="00BB34F4" w:rsidRDefault="00B53BEE" w:rsidP="008D3293">
      <w:pPr>
        <w:spacing w:line="227" w:lineRule="exact"/>
        <w:rPr>
          <w:rFonts w:ascii="Whitney Salishan" w:hAnsi="Whitney Salishan"/>
          <w:szCs w:val="28"/>
        </w:rPr>
      </w:pPr>
      <w:r w:rsidRPr="00BB34F4">
        <w:rPr>
          <w:rFonts w:ascii="Whitney Salishan" w:hAnsi="Whitney Salishan"/>
          <w:b/>
          <w:szCs w:val="28"/>
        </w:rPr>
        <w:t>Main</w:t>
      </w:r>
      <w:r w:rsidRPr="00BB34F4">
        <w:rPr>
          <w:rFonts w:ascii="Whitney Salishan" w:hAnsi="Whitney Salishan"/>
          <w:b/>
          <w:spacing w:val="-8"/>
          <w:szCs w:val="28"/>
        </w:rPr>
        <w:t xml:space="preserve"> </w:t>
      </w:r>
      <w:r w:rsidRPr="00BB34F4">
        <w:rPr>
          <w:rFonts w:ascii="Whitney Salishan" w:hAnsi="Whitney Salishan"/>
          <w:b/>
          <w:szCs w:val="28"/>
        </w:rPr>
        <w:t>Author:</w:t>
      </w:r>
      <w:r w:rsidRPr="00BB34F4">
        <w:rPr>
          <w:rFonts w:ascii="Whitney Salishan" w:hAnsi="Whitney Salishan"/>
          <w:b/>
          <w:spacing w:val="19"/>
          <w:szCs w:val="28"/>
        </w:rPr>
        <w:t xml:space="preserve"> </w:t>
      </w:r>
      <w:proofErr w:type="spellStart"/>
      <w:r w:rsidRPr="00BB34F4">
        <w:rPr>
          <w:rFonts w:ascii="Whitney Salishan" w:hAnsi="Whitney Salishan"/>
          <w:szCs w:val="28"/>
        </w:rPr>
        <w:t>Ngara</w:t>
      </w:r>
      <w:proofErr w:type="spellEnd"/>
      <w:r w:rsidRPr="00BB34F4">
        <w:rPr>
          <w:rFonts w:ascii="Whitney Salishan" w:hAnsi="Whitney Salishan"/>
          <w:szCs w:val="28"/>
        </w:rPr>
        <w:t>,</w:t>
      </w:r>
      <w:r w:rsidRPr="00BB34F4">
        <w:rPr>
          <w:rFonts w:ascii="Whitney Salishan" w:hAnsi="Whitney Salishan"/>
          <w:spacing w:val="-1"/>
          <w:szCs w:val="28"/>
        </w:rPr>
        <w:t xml:space="preserve"> </w:t>
      </w:r>
      <w:r w:rsidRPr="00BB34F4">
        <w:rPr>
          <w:rFonts w:ascii="Whitney Salishan" w:hAnsi="Whitney Salishan"/>
          <w:spacing w:val="-2"/>
          <w:szCs w:val="28"/>
        </w:rPr>
        <w:t>Emmanuel,</w:t>
      </w:r>
    </w:p>
    <w:p w14:paraId="7613BD1C" w14:textId="524240DC" w:rsidR="00897A6E" w:rsidRPr="00BB34F4" w:rsidRDefault="00897A6E" w:rsidP="008D3293">
      <w:pPr>
        <w:pStyle w:val="BodyText"/>
        <w:spacing w:line="225" w:lineRule="exact"/>
        <w:rPr>
          <w:rFonts w:ascii="Whitney Salishan" w:hAnsi="Whitney Salishan"/>
          <w:sz w:val="22"/>
          <w:szCs w:val="22"/>
          <w:lang w:val="fr-CA"/>
        </w:rPr>
      </w:pPr>
      <w:r w:rsidRPr="00BB34F4">
        <w:rPr>
          <w:rFonts w:ascii="Whitney Salishan" w:hAnsi="Whitney Salishan"/>
          <w:b/>
          <w:bCs/>
          <w:sz w:val="22"/>
          <w:szCs w:val="22"/>
          <w:lang w:val="fr-CA"/>
        </w:rPr>
        <w:t>Permanent URL:</w:t>
      </w:r>
      <w:r w:rsidRPr="00BB34F4">
        <w:rPr>
          <w:rFonts w:ascii="Whitney Salishan" w:hAnsi="Whitney Salishan"/>
          <w:b/>
          <w:bCs/>
          <w:sz w:val="22"/>
          <w:szCs w:val="22"/>
          <w:lang w:val="fr-CA"/>
        </w:rPr>
        <w:t xml:space="preserve"> </w:t>
      </w:r>
      <w:hyperlink r:id="rId6" w:history="1">
        <w:r w:rsidRPr="00BB34F4">
          <w:rPr>
            <w:rStyle w:val="Hyperlink"/>
            <w:rFonts w:ascii="Whitney Salishan" w:hAnsi="Whitney Salishan"/>
            <w:sz w:val="22"/>
            <w:szCs w:val="22"/>
            <w:lang w:val="fr-CA"/>
          </w:rPr>
          <w:t>http://webcat.library.ubc.ca/vwebv/holdingsInfo?bibId=12466964</w:t>
        </w:r>
      </w:hyperlink>
      <w:r w:rsidRPr="00BB34F4">
        <w:rPr>
          <w:rFonts w:ascii="Whitney Salishan" w:hAnsi="Whitney Salishan"/>
          <w:sz w:val="22"/>
          <w:szCs w:val="22"/>
          <w:lang w:val="fr-CA"/>
        </w:rPr>
        <w:t xml:space="preserve"> </w:t>
      </w:r>
    </w:p>
    <w:p w14:paraId="4B62F313" w14:textId="516EC03C" w:rsidR="00B53BEE" w:rsidRPr="00BB34F4" w:rsidRDefault="00B53BEE" w:rsidP="008D3293">
      <w:pPr>
        <w:pStyle w:val="BodyText"/>
        <w:spacing w:line="227" w:lineRule="exact"/>
        <w:rPr>
          <w:rFonts w:ascii="Whitney Salishan" w:hAnsi="Whitney Salishan"/>
          <w:sz w:val="22"/>
          <w:szCs w:val="22"/>
        </w:rPr>
      </w:pPr>
      <w:r w:rsidRPr="00BB34F4">
        <w:rPr>
          <w:rFonts w:ascii="Whitney Salishan" w:hAnsi="Whitney Salishan"/>
          <w:b/>
          <w:sz w:val="22"/>
          <w:szCs w:val="22"/>
        </w:rPr>
        <w:t>Location</w:t>
      </w:r>
      <w:r w:rsidRPr="00BB34F4">
        <w:rPr>
          <w:rFonts w:ascii="Whitney Salishan" w:hAnsi="Whitney Salishan"/>
          <w:b/>
          <w:spacing w:val="14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DAVID</w:t>
      </w:r>
      <w:r w:rsidRPr="00BB34F4">
        <w:rPr>
          <w:rFonts w:ascii="Whitney Salishan" w:hAnsi="Whitney Salishan"/>
          <w:spacing w:val="-4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LAM</w:t>
      </w:r>
      <w:r w:rsidRPr="00BB34F4">
        <w:rPr>
          <w:rFonts w:ascii="Whitney Salishan" w:hAnsi="Whitney Salishan"/>
          <w:spacing w:val="-4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LIBRARY</w:t>
      </w:r>
      <w:r w:rsidRPr="00BB34F4">
        <w:rPr>
          <w:rFonts w:ascii="Whitney Salishan" w:hAnsi="Whitney Salishan"/>
          <w:spacing w:val="-6"/>
          <w:sz w:val="22"/>
          <w:szCs w:val="22"/>
        </w:rPr>
        <w:t xml:space="preserve"> </w:t>
      </w:r>
      <w:r w:rsidR="00897A6E" w:rsidRPr="00BB34F4">
        <w:rPr>
          <w:rFonts w:ascii="Whitney Salishan" w:hAnsi="Whitney Salishan"/>
          <w:sz w:val="22"/>
          <w:szCs w:val="22"/>
        </w:rPr>
        <w:t>stacks</w:t>
      </w:r>
    </w:p>
    <w:p w14:paraId="2E140F06" w14:textId="77777777" w:rsidR="00B53BEE" w:rsidRPr="00BB34F4" w:rsidRDefault="00B53BEE" w:rsidP="008D3293">
      <w:pPr>
        <w:spacing w:line="225" w:lineRule="exact"/>
        <w:rPr>
          <w:rFonts w:ascii="Whitney Salishan" w:hAnsi="Whitney Salishan"/>
          <w:szCs w:val="28"/>
        </w:rPr>
      </w:pPr>
      <w:r w:rsidRPr="00BB34F4">
        <w:rPr>
          <w:rFonts w:ascii="Whitney Salishan" w:hAnsi="Whitney Salishan"/>
          <w:b/>
          <w:szCs w:val="28"/>
        </w:rPr>
        <w:t>Call</w:t>
      </w:r>
      <w:r w:rsidRPr="00BB34F4">
        <w:rPr>
          <w:rFonts w:ascii="Whitney Salishan" w:hAnsi="Whitney Salishan"/>
          <w:b/>
          <w:spacing w:val="-1"/>
          <w:szCs w:val="28"/>
        </w:rPr>
        <w:t xml:space="preserve"> </w:t>
      </w:r>
      <w:r w:rsidRPr="00BB34F4">
        <w:rPr>
          <w:rFonts w:ascii="Whitney Salishan" w:hAnsi="Whitney Salishan"/>
          <w:b/>
          <w:szCs w:val="28"/>
        </w:rPr>
        <w:t>Number:</w:t>
      </w:r>
      <w:r w:rsidRPr="00BB34F4">
        <w:rPr>
          <w:rFonts w:ascii="Whitney Salishan" w:hAnsi="Whitney Salishan"/>
          <w:b/>
          <w:spacing w:val="19"/>
          <w:szCs w:val="28"/>
        </w:rPr>
        <w:t xml:space="preserve"> </w:t>
      </w:r>
      <w:r w:rsidRPr="00BB34F4">
        <w:rPr>
          <w:rFonts w:ascii="Whitney Salishan" w:hAnsi="Whitney Salishan"/>
          <w:szCs w:val="28"/>
        </w:rPr>
        <w:t>HD57.</w:t>
      </w:r>
      <w:proofErr w:type="gramStart"/>
      <w:r w:rsidRPr="00BB34F4">
        <w:rPr>
          <w:rFonts w:ascii="Whitney Salishan" w:hAnsi="Whitney Salishan"/>
          <w:szCs w:val="28"/>
        </w:rPr>
        <w:t>7</w:t>
      </w:r>
      <w:r w:rsidRPr="00BB34F4">
        <w:rPr>
          <w:rFonts w:ascii="Whitney Salishan" w:hAnsi="Whitney Salishan"/>
          <w:spacing w:val="-1"/>
          <w:szCs w:val="28"/>
        </w:rPr>
        <w:t xml:space="preserve"> </w:t>
      </w:r>
      <w:r w:rsidRPr="00BB34F4">
        <w:rPr>
          <w:rFonts w:ascii="Whitney Salishan" w:hAnsi="Whitney Salishan"/>
          <w:szCs w:val="28"/>
        </w:rPr>
        <w:t>.N</w:t>
      </w:r>
      <w:proofErr w:type="gramEnd"/>
      <w:r w:rsidRPr="00BB34F4">
        <w:rPr>
          <w:rFonts w:ascii="Whitney Salishan" w:hAnsi="Whitney Salishan"/>
          <w:szCs w:val="28"/>
        </w:rPr>
        <w:t>45</w:t>
      </w:r>
      <w:r w:rsidRPr="00BB34F4">
        <w:rPr>
          <w:rFonts w:ascii="Whitney Salishan" w:hAnsi="Whitney Salishan"/>
          <w:spacing w:val="-1"/>
          <w:szCs w:val="28"/>
        </w:rPr>
        <w:t xml:space="preserve"> </w:t>
      </w:r>
      <w:r w:rsidRPr="00BB34F4">
        <w:rPr>
          <w:rFonts w:ascii="Whitney Salishan" w:hAnsi="Whitney Salishan"/>
          <w:spacing w:val="-4"/>
          <w:szCs w:val="28"/>
        </w:rPr>
        <w:t>2022</w:t>
      </w:r>
    </w:p>
    <w:p w14:paraId="41A67442" w14:textId="77777777" w:rsidR="00651924" w:rsidRPr="00BB34F4" w:rsidRDefault="00651924" w:rsidP="008D3293">
      <w:pPr>
        <w:pStyle w:val="BodyText"/>
        <w:rPr>
          <w:rFonts w:ascii="Whitney Salishan" w:hAnsi="Whitney Salishan"/>
          <w:sz w:val="23"/>
          <w:lang w:val="fr-CA"/>
        </w:rPr>
      </w:pPr>
    </w:p>
    <w:p w14:paraId="30545893" w14:textId="42569A7A" w:rsidR="008D3293" w:rsidRPr="00BB34F4" w:rsidRDefault="00651924" w:rsidP="00770572">
      <w:pPr>
        <w:pStyle w:val="Heading1"/>
        <w:rPr>
          <w:sz w:val="17"/>
        </w:rPr>
      </w:pPr>
      <w:r w:rsidRPr="00BB34F4">
        <w:t>The</w:t>
      </w:r>
      <w:r w:rsidRPr="00BB34F4">
        <w:rPr>
          <w:spacing w:val="-4"/>
        </w:rPr>
        <w:t xml:space="preserve"> </w:t>
      </w:r>
      <w:r w:rsidRPr="00BB34F4">
        <w:t>antiracist</w:t>
      </w:r>
      <w:r w:rsidRPr="00BB34F4">
        <w:rPr>
          <w:spacing w:val="-4"/>
        </w:rPr>
        <w:t xml:space="preserve"> </w:t>
      </w:r>
      <w:r w:rsidRPr="00BB34F4">
        <w:t>business</w:t>
      </w:r>
      <w:r w:rsidRPr="00BB34F4">
        <w:rPr>
          <w:spacing w:val="-4"/>
        </w:rPr>
        <w:t xml:space="preserve"> </w:t>
      </w:r>
      <w:r w:rsidRPr="00BB34F4">
        <w:t>book</w:t>
      </w:r>
      <w:r w:rsidRPr="00BB34F4">
        <w:rPr>
          <w:spacing w:val="-4"/>
        </w:rPr>
        <w:t>:</w:t>
      </w:r>
      <w:r w:rsidRPr="00BB34F4">
        <w:rPr>
          <w:spacing w:val="-4"/>
        </w:rPr>
        <w:t xml:space="preserve"> </w:t>
      </w:r>
      <w:r w:rsidRPr="00BB34F4">
        <w:t>an</w:t>
      </w:r>
      <w:r w:rsidRPr="00BB34F4">
        <w:rPr>
          <w:spacing w:val="-4"/>
        </w:rPr>
        <w:t xml:space="preserve"> </w:t>
      </w:r>
      <w:r w:rsidRPr="00BB34F4">
        <w:t>equity-centered</w:t>
      </w:r>
      <w:r w:rsidRPr="00BB34F4">
        <w:rPr>
          <w:spacing w:val="-4"/>
        </w:rPr>
        <w:t xml:space="preserve"> </w:t>
      </w:r>
      <w:r w:rsidRPr="00BB34F4">
        <w:t>approach</w:t>
      </w:r>
      <w:r w:rsidRPr="00BB34F4">
        <w:rPr>
          <w:spacing w:val="-4"/>
        </w:rPr>
        <w:t xml:space="preserve"> </w:t>
      </w:r>
      <w:r w:rsidRPr="00BB34F4">
        <w:t>to</w:t>
      </w:r>
      <w:r w:rsidRPr="00BB34F4">
        <w:rPr>
          <w:spacing w:val="-4"/>
        </w:rPr>
        <w:t xml:space="preserve"> </w:t>
      </w:r>
      <w:r w:rsidRPr="00BB34F4">
        <w:t>work,</w:t>
      </w:r>
      <w:r w:rsidRPr="00BB34F4">
        <w:rPr>
          <w:spacing w:val="-4"/>
        </w:rPr>
        <w:t xml:space="preserve"> </w:t>
      </w:r>
      <w:r w:rsidRPr="00BB34F4">
        <w:t>wealth,</w:t>
      </w:r>
      <w:r w:rsidRPr="00BB34F4">
        <w:rPr>
          <w:spacing w:val="-4"/>
        </w:rPr>
        <w:t xml:space="preserve"> </w:t>
      </w:r>
      <w:r w:rsidRPr="00BB34F4">
        <w:t>and leadership</w:t>
      </w:r>
    </w:p>
    <w:p w14:paraId="17EF575C" w14:textId="77777777" w:rsidR="00B53BEE" w:rsidRPr="00BB34F4" w:rsidRDefault="00B53BEE" w:rsidP="008D3293">
      <w:pPr>
        <w:spacing w:line="227" w:lineRule="exact"/>
        <w:rPr>
          <w:rFonts w:ascii="Whitney Salishan" w:hAnsi="Whitney Salishan"/>
          <w:szCs w:val="28"/>
        </w:rPr>
      </w:pPr>
      <w:r w:rsidRPr="00BB34F4">
        <w:rPr>
          <w:rFonts w:ascii="Whitney Salishan" w:hAnsi="Whitney Salishan"/>
          <w:b/>
          <w:szCs w:val="28"/>
        </w:rPr>
        <w:t>Main</w:t>
      </w:r>
      <w:r w:rsidRPr="00BB34F4">
        <w:rPr>
          <w:rFonts w:ascii="Whitney Salishan" w:hAnsi="Whitney Salishan"/>
          <w:b/>
          <w:spacing w:val="-8"/>
          <w:szCs w:val="28"/>
        </w:rPr>
        <w:t xml:space="preserve"> </w:t>
      </w:r>
      <w:r w:rsidRPr="00BB34F4">
        <w:rPr>
          <w:rFonts w:ascii="Whitney Salishan" w:hAnsi="Whitney Salishan"/>
          <w:b/>
          <w:szCs w:val="28"/>
        </w:rPr>
        <w:t>Author:</w:t>
      </w:r>
      <w:r w:rsidRPr="00BB34F4">
        <w:rPr>
          <w:rFonts w:ascii="Whitney Salishan" w:hAnsi="Whitney Salishan"/>
          <w:b/>
          <w:spacing w:val="19"/>
          <w:szCs w:val="28"/>
        </w:rPr>
        <w:t xml:space="preserve"> </w:t>
      </w:r>
      <w:proofErr w:type="spellStart"/>
      <w:r w:rsidRPr="00BB34F4">
        <w:rPr>
          <w:rFonts w:ascii="Whitney Salishan" w:hAnsi="Whitney Salishan"/>
          <w:szCs w:val="28"/>
        </w:rPr>
        <w:t>Lebrón</w:t>
      </w:r>
      <w:proofErr w:type="spellEnd"/>
      <w:r w:rsidRPr="00BB34F4">
        <w:rPr>
          <w:rFonts w:ascii="Whitney Salishan" w:hAnsi="Whitney Salishan"/>
          <w:szCs w:val="28"/>
        </w:rPr>
        <w:t>,</w:t>
      </w:r>
      <w:r w:rsidRPr="00BB34F4">
        <w:rPr>
          <w:rFonts w:ascii="Whitney Salishan" w:hAnsi="Whitney Salishan"/>
          <w:spacing w:val="-4"/>
          <w:szCs w:val="28"/>
        </w:rPr>
        <w:t xml:space="preserve"> </w:t>
      </w:r>
      <w:r w:rsidRPr="00BB34F4">
        <w:rPr>
          <w:rFonts w:ascii="Whitney Salishan" w:hAnsi="Whitney Salishan"/>
          <w:spacing w:val="-2"/>
          <w:szCs w:val="28"/>
        </w:rPr>
        <w:t>Trudi,</w:t>
      </w:r>
    </w:p>
    <w:p w14:paraId="27E46601" w14:textId="2633018E" w:rsidR="00897A6E" w:rsidRPr="00BB34F4" w:rsidRDefault="00897A6E" w:rsidP="008D3293">
      <w:pPr>
        <w:pStyle w:val="BodyText"/>
        <w:spacing w:line="235" w:lineRule="auto"/>
        <w:rPr>
          <w:rFonts w:ascii="Whitney Salishan" w:hAnsi="Whitney Salishan"/>
          <w:sz w:val="22"/>
          <w:szCs w:val="22"/>
          <w:lang w:val="fr-CA"/>
        </w:rPr>
      </w:pPr>
      <w:r w:rsidRPr="00BB34F4">
        <w:rPr>
          <w:rFonts w:ascii="Whitney Salishan" w:hAnsi="Whitney Salishan"/>
          <w:b/>
          <w:bCs/>
          <w:sz w:val="22"/>
          <w:szCs w:val="22"/>
          <w:lang w:val="fr-CA"/>
        </w:rPr>
        <w:t>Permanent URL:</w:t>
      </w:r>
      <w:r w:rsidRPr="00BB34F4">
        <w:rPr>
          <w:rFonts w:ascii="Whitney Salishan" w:hAnsi="Whitney Salishan"/>
          <w:b/>
          <w:bCs/>
          <w:sz w:val="22"/>
          <w:szCs w:val="22"/>
          <w:lang w:val="fr-CA"/>
        </w:rPr>
        <w:t xml:space="preserve"> </w:t>
      </w:r>
      <w:hyperlink r:id="rId7" w:history="1">
        <w:r w:rsidR="008D3293" w:rsidRPr="00BB34F4">
          <w:rPr>
            <w:rStyle w:val="Hyperlink"/>
            <w:rFonts w:ascii="Whitney Salishan" w:hAnsi="Whitney Salishan"/>
            <w:sz w:val="22"/>
            <w:szCs w:val="22"/>
            <w:lang w:val="fr-CA"/>
          </w:rPr>
          <w:t>http://webcat.library.ubc.ca/vwebv/holdingsInfo?bibId=12550743</w:t>
        </w:r>
      </w:hyperlink>
      <w:r w:rsidR="008D3293" w:rsidRPr="00BB34F4">
        <w:rPr>
          <w:rFonts w:ascii="Whitney Salishan" w:hAnsi="Whitney Salishan"/>
          <w:b/>
          <w:bCs/>
          <w:sz w:val="22"/>
          <w:szCs w:val="22"/>
          <w:lang w:val="fr-CA"/>
        </w:rPr>
        <w:t xml:space="preserve"> </w:t>
      </w:r>
    </w:p>
    <w:p w14:paraId="7BBA90E2" w14:textId="26FA7420" w:rsidR="00B53BEE" w:rsidRPr="00BB34F4" w:rsidRDefault="00B53BEE" w:rsidP="008D3293">
      <w:pPr>
        <w:pStyle w:val="BodyText"/>
        <w:spacing w:line="227" w:lineRule="exact"/>
        <w:rPr>
          <w:rFonts w:ascii="Whitney Salishan" w:hAnsi="Whitney Salishan"/>
          <w:sz w:val="22"/>
          <w:szCs w:val="22"/>
        </w:rPr>
      </w:pPr>
      <w:r w:rsidRPr="00BB34F4">
        <w:rPr>
          <w:rFonts w:ascii="Whitney Salishan" w:hAnsi="Whitney Salishan"/>
          <w:b/>
          <w:sz w:val="22"/>
          <w:szCs w:val="22"/>
        </w:rPr>
        <w:t>Location</w:t>
      </w:r>
      <w:r w:rsidRPr="00BB34F4">
        <w:rPr>
          <w:rFonts w:ascii="Whitney Salishan" w:hAnsi="Whitney Salishan"/>
          <w:b/>
          <w:spacing w:val="14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DAVID</w:t>
      </w:r>
      <w:r w:rsidRPr="00BB34F4">
        <w:rPr>
          <w:rFonts w:ascii="Whitney Salishan" w:hAnsi="Whitney Salishan"/>
          <w:spacing w:val="-4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LAM</w:t>
      </w:r>
      <w:r w:rsidRPr="00BB34F4">
        <w:rPr>
          <w:rFonts w:ascii="Whitney Salishan" w:hAnsi="Whitney Salishan"/>
          <w:spacing w:val="-4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LIBRARY</w:t>
      </w:r>
      <w:r w:rsidRPr="00BB34F4">
        <w:rPr>
          <w:rFonts w:ascii="Whitney Salishan" w:hAnsi="Whitney Salishan"/>
          <w:spacing w:val="-6"/>
          <w:sz w:val="22"/>
          <w:szCs w:val="22"/>
        </w:rPr>
        <w:t xml:space="preserve"> </w:t>
      </w:r>
      <w:r w:rsidR="00897A6E" w:rsidRPr="00BB34F4">
        <w:rPr>
          <w:rFonts w:ascii="Whitney Salishan" w:hAnsi="Whitney Salishan"/>
          <w:sz w:val="22"/>
          <w:szCs w:val="22"/>
        </w:rPr>
        <w:t>stacks</w:t>
      </w:r>
    </w:p>
    <w:p w14:paraId="6643AB1F" w14:textId="7DF29556" w:rsidR="00897A6E" w:rsidRPr="00BB34F4" w:rsidRDefault="00B53BEE" w:rsidP="00C214B2">
      <w:pPr>
        <w:spacing w:line="225" w:lineRule="exact"/>
        <w:rPr>
          <w:rFonts w:ascii="Whitney Salishan" w:hAnsi="Whitney Salishan"/>
          <w:szCs w:val="28"/>
        </w:rPr>
      </w:pPr>
      <w:r w:rsidRPr="00BB34F4">
        <w:rPr>
          <w:rFonts w:ascii="Whitney Salishan" w:hAnsi="Whitney Salishan"/>
          <w:b/>
          <w:szCs w:val="28"/>
        </w:rPr>
        <w:t>Call</w:t>
      </w:r>
      <w:r w:rsidRPr="00BB34F4">
        <w:rPr>
          <w:rFonts w:ascii="Whitney Salishan" w:hAnsi="Whitney Salishan"/>
          <w:b/>
          <w:spacing w:val="-1"/>
          <w:szCs w:val="28"/>
        </w:rPr>
        <w:t xml:space="preserve"> </w:t>
      </w:r>
      <w:r w:rsidRPr="00BB34F4">
        <w:rPr>
          <w:rFonts w:ascii="Whitney Salishan" w:hAnsi="Whitney Salishan"/>
          <w:b/>
          <w:szCs w:val="28"/>
        </w:rPr>
        <w:t>Number:</w:t>
      </w:r>
      <w:r w:rsidRPr="00BB34F4">
        <w:rPr>
          <w:rFonts w:ascii="Whitney Salishan" w:hAnsi="Whitney Salishan"/>
          <w:b/>
          <w:spacing w:val="19"/>
          <w:szCs w:val="28"/>
        </w:rPr>
        <w:t xml:space="preserve"> </w:t>
      </w:r>
      <w:r w:rsidRPr="00BB34F4">
        <w:rPr>
          <w:rFonts w:ascii="Whitney Salishan" w:hAnsi="Whitney Salishan"/>
          <w:szCs w:val="28"/>
        </w:rPr>
        <w:t>HF5549.5.M5</w:t>
      </w:r>
      <w:r w:rsidRPr="00BB34F4">
        <w:rPr>
          <w:rFonts w:ascii="Whitney Salishan" w:hAnsi="Whitney Salishan"/>
          <w:spacing w:val="-1"/>
          <w:szCs w:val="28"/>
        </w:rPr>
        <w:t xml:space="preserve"> </w:t>
      </w:r>
      <w:r w:rsidRPr="00BB34F4">
        <w:rPr>
          <w:rFonts w:ascii="Whitney Salishan" w:hAnsi="Whitney Salishan"/>
          <w:szCs w:val="28"/>
        </w:rPr>
        <w:t>L437</w:t>
      </w:r>
      <w:r w:rsidRPr="00BB34F4">
        <w:rPr>
          <w:rFonts w:ascii="Whitney Salishan" w:hAnsi="Whitney Salishan"/>
          <w:spacing w:val="-1"/>
          <w:szCs w:val="28"/>
        </w:rPr>
        <w:t xml:space="preserve"> </w:t>
      </w:r>
      <w:r w:rsidRPr="00BB34F4">
        <w:rPr>
          <w:rFonts w:ascii="Whitney Salishan" w:hAnsi="Whitney Salishan"/>
          <w:spacing w:val="-4"/>
          <w:szCs w:val="28"/>
        </w:rPr>
        <w:t>2022</w:t>
      </w:r>
    </w:p>
    <w:p w14:paraId="386A706A" w14:textId="35762BE5" w:rsidR="00B53BEE" w:rsidRPr="00BB34F4" w:rsidRDefault="00B53BEE" w:rsidP="008D3293">
      <w:pPr>
        <w:pStyle w:val="BodyText"/>
        <w:rPr>
          <w:rFonts w:ascii="Whitney Salishan" w:hAnsi="Whitney Salishan"/>
          <w:b/>
          <w:sz w:val="17"/>
          <w:lang w:val="fr-CA"/>
        </w:rPr>
      </w:pPr>
    </w:p>
    <w:p w14:paraId="530A8C06" w14:textId="5B2EA3C4" w:rsidR="008D3293" w:rsidRPr="00BB34F4" w:rsidRDefault="00651924" w:rsidP="00770572">
      <w:pPr>
        <w:pStyle w:val="Heading1"/>
      </w:pPr>
      <w:r w:rsidRPr="00BB34F4">
        <w:t xml:space="preserve">Collecting </w:t>
      </w:r>
      <w:r w:rsidR="00C214B2" w:rsidRPr="00BB34F4">
        <w:t>courage:</w:t>
      </w:r>
      <w:r w:rsidRPr="00BB34F4">
        <w:t xml:space="preserve"> joy, pain, freedom, </w:t>
      </w:r>
      <w:r w:rsidR="00C214B2" w:rsidRPr="00BB34F4">
        <w:t>love:</w:t>
      </w:r>
      <w:r w:rsidRPr="00BB34F4">
        <w:t xml:space="preserve"> anti-Black racism in the charitable sector</w:t>
      </w:r>
    </w:p>
    <w:p w14:paraId="66676753" w14:textId="63370EB2" w:rsidR="00B53BEE" w:rsidRPr="00BB34F4" w:rsidRDefault="00B53BEE" w:rsidP="008D3293">
      <w:pPr>
        <w:pStyle w:val="BodyText"/>
        <w:spacing w:line="227" w:lineRule="exact"/>
        <w:rPr>
          <w:rFonts w:ascii="Whitney Salishan" w:hAnsi="Whitney Salishan"/>
          <w:spacing w:val="-10"/>
          <w:sz w:val="22"/>
          <w:szCs w:val="22"/>
        </w:rPr>
      </w:pPr>
      <w:r w:rsidRPr="00BB34F4">
        <w:rPr>
          <w:rFonts w:ascii="Whitney Salishan" w:hAnsi="Whitney Salishan"/>
          <w:b/>
          <w:sz w:val="22"/>
          <w:szCs w:val="22"/>
        </w:rPr>
        <w:t>Title:</w:t>
      </w:r>
      <w:r w:rsidRPr="00BB34F4">
        <w:rPr>
          <w:rFonts w:ascii="Whitney Salishan" w:hAnsi="Whitney Salishan"/>
          <w:b/>
          <w:spacing w:val="15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Collecting</w:t>
      </w:r>
      <w:r w:rsidRPr="00BB34F4">
        <w:rPr>
          <w:rFonts w:ascii="Whitney Salishan" w:hAnsi="Whitney Salishan"/>
          <w:spacing w:val="-2"/>
          <w:sz w:val="22"/>
          <w:szCs w:val="22"/>
        </w:rPr>
        <w:t xml:space="preserve"> </w:t>
      </w:r>
      <w:proofErr w:type="gramStart"/>
      <w:r w:rsidRPr="00BB34F4">
        <w:rPr>
          <w:rFonts w:ascii="Whitney Salishan" w:hAnsi="Whitney Salishan"/>
          <w:sz w:val="22"/>
          <w:szCs w:val="22"/>
        </w:rPr>
        <w:t>courage</w:t>
      </w:r>
      <w:r w:rsidRPr="00BB34F4">
        <w:rPr>
          <w:rFonts w:ascii="Whitney Salishan" w:hAnsi="Whitney Salishan"/>
          <w:spacing w:val="-3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:</w:t>
      </w:r>
      <w:proofErr w:type="gramEnd"/>
      <w:r w:rsidRPr="00BB34F4">
        <w:rPr>
          <w:rFonts w:ascii="Whitney Salishan" w:hAnsi="Whitney Salishan"/>
          <w:spacing w:val="-2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joy,</w:t>
      </w:r>
      <w:r w:rsidRPr="00BB34F4">
        <w:rPr>
          <w:rFonts w:ascii="Whitney Salishan" w:hAnsi="Whitney Salishan"/>
          <w:spacing w:val="-2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pain,</w:t>
      </w:r>
      <w:r w:rsidRPr="00BB34F4">
        <w:rPr>
          <w:rFonts w:ascii="Whitney Salishan" w:hAnsi="Whitney Salishan"/>
          <w:spacing w:val="-2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freedom,</w:t>
      </w:r>
      <w:r w:rsidRPr="00BB34F4">
        <w:rPr>
          <w:rFonts w:ascii="Whitney Salishan" w:hAnsi="Whitney Salishan"/>
          <w:spacing w:val="-3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love</w:t>
      </w:r>
      <w:r w:rsidRPr="00BB34F4">
        <w:rPr>
          <w:rFonts w:ascii="Whitney Salishan" w:hAnsi="Whitney Salishan"/>
          <w:spacing w:val="-2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:</w:t>
      </w:r>
      <w:r w:rsidRPr="00BB34F4">
        <w:rPr>
          <w:rFonts w:ascii="Whitney Salishan" w:hAnsi="Whitney Salishan"/>
          <w:spacing w:val="-2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anti-Black</w:t>
      </w:r>
      <w:r w:rsidRPr="00BB34F4">
        <w:rPr>
          <w:rFonts w:ascii="Whitney Salishan" w:hAnsi="Whitney Salishan"/>
          <w:spacing w:val="-2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racism</w:t>
      </w:r>
      <w:r w:rsidRPr="00BB34F4">
        <w:rPr>
          <w:rFonts w:ascii="Whitney Salishan" w:hAnsi="Whitney Salishan"/>
          <w:spacing w:val="-3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in</w:t>
      </w:r>
      <w:r w:rsidRPr="00BB34F4">
        <w:rPr>
          <w:rFonts w:ascii="Whitney Salishan" w:hAnsi="Whitney Salishan"/>
          <w:spacing w:val="-2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the</w:t>
      </w:r>
      <w:r w:rsidRPr="00BB34F4">
        <w:rPr>
          <w:rFonts w:ascii="Whitney Salishan" w:hAnsi="Whitney Salishan"/>
          <w:spacing w:val="-2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charitable</w:t>
      </w:r>
      <w:r w:rsidRPr="00BB34F4">
        <w:rPr>
          <w:rFonts w:ascii="Whitney Salishan" w:hAnsi="Whitney Salishan"/>
          <w:spacing w:val="-2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sector</w:t>
      </w:r>
      <w:r w:rsidRPr="00BB34F4">
        <w:rPr>
          <w:rFonts w:ascii="Whitney Salishan" w:hAnsi="Whitney Salishan"/>
          <w:spacing w:val="-2"/>
          <w:sz w:val="22"/>
          <w:szCs w:val="22"/>
        </w:rPr>
        <w:t xml:space="preserve"> </w:t>
      </w:r>
      <w:r w:rsidRPr="00BB34F4">
        <w:rPr>
          <w:rFonts w:ascii="Whitney Salishan" w:hAnsi="Whitney Salishan"/>
          <w:spacing w:val="-10"/>
          <w:sz w:val="22"/>
          <w:szCs w:val="22"/>
        </w:rPr>
        <w:t>/</w:t>
      </w:r>
    </w:p>
    <w:p w14:paraId="0D979A03" w14:textId="2D6E5549" w:rsidR="00897A6E" w:rsidRPr="00BB34F4" w:rsidRDefault="00897A6E" w:rsidP="008D3293">
      <w:pPr>
        <w:pStyle w:val="BodyText"/>
        <w:spacing w:line="235" w:lineRule="auto"/>
        <w:rPr>
          <w:rFonts w:ascii="Whitney Salishan" w:hAnsi="Whitney Salishan"/>
          <w:sz w:val="22"/>
          <w:szCs w:val="22"/>
          <w:lang w:val="fr-CA"/>
        </w:rPr>
      </w:pPr>
      <w:r w:rsidRPr="00BB34F4">
        <w:rPr>
          <w:rFonts w:ascii="Whitney Salishan" w:hAnsi="Whitney Salishan"/>
          <w:b/>
          <w:bCs/>
          <w:sz w:val="22"/>
          <w:szCs w:val="22"/>
          <w:lang w:val="fr-CA"/>
        </w:rPr>
        <w:t xml:space="preserve">Permanent URL: </w:t>
      </w:r>
      <w:hyperlink r:id="rId8" w:history="1">
        <w:r w:rsidR="008D3293" w:rsidRPr="00BB34F4">
          <w:rPr>
            <w:rStyle w:val="Hyperlink"/>
            <w:rFonts w:ascii="Whitney Salishan" w:hAnsi="Whitney Salishan"/>
            <w:sz w:val="22"/>
            <w:szCs w:val="22"/>
            <w:lang w:val="fr-CA"/>
          </w:rPr>
          <w:t>http://webcat.library.ubc.ca/vwebv/holdingsInfo?bibId=12338116</w:t>
        </w:r>
      </w:hyperlink>
      <w:r w:rsidR="008D3293" w:rsidRPr="00BB34F4">
        <w:rPr>
          <w:rFonts w:ascii="Whitney Salishan" w:hAnsi="Whitney Salishan"/>
          <w:sz w:val="22"/>
          <w:szCs w:val="22"/>
          <w:lang w:val="fr-CA"/>
        </w:rPr>
        <w:t xml:space="preserve"> </w:t>
      </w:r>
    </w:p>
    <w:p w14:paraId="2AE334A3" w14:textId="4DFCC683" w:rsidR="00B53BEE" w:rsidRPr="00BB34F4" w:rsidRDefault="00B53BEE" w:rsidP="008D3293">
      <w:pPr>
        <w:pStyle w:val="BodyText"/>
        <w:spacing w:line="227" w:lineRule="exact"/>
        <w:rPr>
          <w:rFonts w:ascii="Whitney Salishan" w:hAnsi="Whitney Salishan"/>
          <w:sz w:val="22"/>
          <w:szCs w:val="22"/>
        </w:rPr>
      </w:pPr>
      <w:r w:rsidRPr="00BB34F4">
        <w:rPr>
          <w:rFonts w:ascii="Whitney Salishan" w:hAnsi="Whitney Salishan"/>
          <w:b/>
          <w:sz w:val="22"/>
          <w:szCs w:val="22"/>
        </w:rPr>
        <w:t>Location</w:t>
      </w:r>
      <w:r w:rsidRPr="00BB34F4">
        <w:rPr>
          <w:rFonts w:ascii="Whitney Salishan" w:hAnsi="Whitney Salishan"/>
          <w:b/>
          <w:spacing w:val="15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DAVID</w:t>
      </w:r>
      <w:r w:rsidRPr="00BB34F4">
        <w:rPr>
          <w:rFonts w:ascii="Whitney Salishan" w:hAnsi="Whitney Salishan"/>
          <w:spacing w:val="-4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LAM</w:t>
      </w:r>
      <w:r w:rsidRPr="00BB34F4">
        <w:rPr>
          <w:rFonts w:ascii="Whitney Salishan" w:hAnsi="Whitney Salishan"/>
          <w:spacing w:val="-3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LIBRARY</w:t>
      </w:r>
      <w:r w:rsidRPr="00BB34F4">
        <w:rPr>
          <w:rFonts w:ascii="Whitney Salishan" w:hAnsi="Whitney Salishan"/>
          <w:spacing w:val="-7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Great</w:t>
      </w:r>
      <w:r w:rsidRPr="00BB34F4">
        <w:rPr>
          <w:rFonts w:ascii="Whitney Salishan" w:hAnsi="Whitney Salishan"/>
          <w:spacing w:val="-3"/>
          <w:sz w:val="22"/>
          <w:szCs w:val="22"/>
        </w:rPr>
        <w:t xml:space="preserve"> </w:t>
      </w:r>
      <w:r w:rsidR="00897A6E" w:rsidRPr="00BB34F4">
        <w:rPr>
          <w:rFonts w:ascii="Whitney Salishan" w:hAnsi="Whitney Salishan"/>
          <w:sz w:val="22"/>
          <w:szCs w:val="22"/>
        </w:rPr>
        <w:t>Reads</w:t>
      </w:r>
    </w:p>
    <w:p w14:paraId="6FFF9047" w14:textId="41268614" w:rsidR="00B53BEE" w:rsidRPr="00BB34F4" w:rsidRDefault="00B53BEE" w:rsidP="00C214B2">
      <w:pPr>
        <w:spacing w:line="225" w:lineRule="exact"/>
        <w:rPr>
          <w:rFonts w:ascii="Whitney Salishan" w:hAnsi="Whitney Salishan"/>
          <w:szCs w:val="28"/>
        </w:rPr>
      </w:pPr>
      <w:r w:rsidRPr="00BB34F4">
        <w:rPr>
          <w:rFonts w:ascii="Whitney Salishan" w:hAnsi="Whitney Salishan"/>
          <w:b/>
          <w:szCs w:val="28"/>
        </w:rPr>
        <w:t>Call</w:t>
      </w:r>
      <w:r w:rsidRPr="00BB34F4">
        <w:rPr>
          <w:rFonts w:ascii="Whitney Salishan" w:hAnsi="Whitney Salishan"/>
          <w:b/>
          <w:spacing w:val="-1"/>
          <w:szCs w:val="28"/>
        </w:rPr>
        <w:t xml:space="preserve"> </w:t>
      </w:r>
      <w:r w:rsidRPr="00BB34F4">
        <w:rPr>
          <w:rFonts w:ascii="Whitney Salishan" w:hAnsi="Whitney Salishan"/>
          <w:b/>
          <w:szCs w:val="28"/>
        </w:rPr>
        <w:t>Number:</w:t>
      </w:r>
      <w:r w:rsidRPr="00BB34F4">
        <w:rPr>
          <w:rFonts w:ascii="Whitney Salishan" w:hAnsi="Whitney Salishan"/>
          <w:b/>
          <w:spacing w:val="19"/>
          <w:szCs w:val="28"/>
        </w:rPr>
        <w:t xml:space="preserve"> </w:t>
      </w:r>
      <w:r w:rsidRPr="00BB34F4">
        <w:rPr>
          <w:rFonts w:ascii="Whitney Salishan" w:hAnsi="Whitney Salishan"/>
          <w:szCs w:val="28"/>
        </w:rPr>
        <w:t>HD4903.</w:t>
      </w:r>
      <w:proofErr w:type="gramStart"/>
      <w:r w:rsidRPr="00BB34F4">
        <w:rPr>
          <w:rFonts w:ascii="Whitney Salishan" w:hAnsi="Whitney Salishan"/>
          <w:szCs w:val="28"/>
        </w:rPr>
        <w:t>5.N</w:t>
      </w:r>
      <w:proofErr w:type="gramEnd"/>
      <w:r w:rsidRPr="00BB34F4">
        <w:rPr>
          <w:rFonts w:ascii="Whitney Salishan" w:hAnsi="Whitney Salishan"/>
          <w:szCs w:val="28"/>
        </w:rPr>
        <w:t>6</w:t>
      </w:r>
      <w:r w:rsidRPr="00BB34F4">
        <w:rPr>
          <w:rFonts w:ascii="Whitney Salishan" w:hAnsi="Whitney Salishan"/>
          <w:spacing w:val="-1"/>
          <w:szCs w:val="28"/>
        </w:rPr>
        <w:t xml:space="preserve"> </w:t>
      </w:r>
      <w:r w:rsidRPr="00BB34F4">
        <w:rPr>
          <w:rFonts w:ascii="Whitney Salishan" w:hAnsi="Whitney Salishan"/>
          <w:szCs w:val="28"/>
        </w:rPr>
        <w:t>C65</w:t>
      </w:r>
      <w:r w:rsidRPr="00BB34F4">
        <w:rPr>
          <w:rFonts w:ascii="Whitney Salishan" w:hAnsi="Whitney Salishan"/>
          <w:spacing w:val="-1"/>
          <w:szCs w:val="28"/>
        </w:rPr>
        <w:t xml:space="preserve"> </w:t>
      </w:r>
      <w:r w:rsidRPr="00BB34F4">
        <w:rPr>
          <w:rFonts w:ascii="Whitney Salishan" w:hAnsi="Whitney Salishan"/>
          <w:spacing w:val="-4"/>
          <w:szCs w:val="28"/>
        </w:rPr>
        <w:t>2020</w:t>
      </w:r>
    </w:p>
    <w:p w14:paraId="1946570E" w14:textId="77777777" w:rsidR="00770572" w:rsidRPr="00BB34F4" w:rsidRDefault="00770572" w:rsidP="008D3293">
      <w:pPr>
        <w:pStyle w:val="BodyText"/>
        <w:rPr>
          <w:rFonts w:ascii="Whitney Salishan" w:hAnsi="Whitney Salishan"/>
          <w:sz w:val="23"/>
        </w:rPr>
      </w:pPr>
    </w:p>
    <w:p w14:paraId="5771ACA3" w14:textId="75FB872A" w:rsidR="008D3293" w:rsidRPr="00BB34F4" w:rsidRDefault="00770572" w:rsidP="00770572">
      <w:pPr>
        <w:pStyle w:val="Heading1"/>
      </w:pPr>
      <w:r w:rsidRPr="00BB34F4">
        <w:t xml:space="preserve">The African American </w:t>
      </w:r>
      <w:r w:rsidR="00C214B2" w:rsidRPr="00BB34F4">
        <w:t>entrepreneur:</w:t>
      </w:r>
      <w:r w:rsidRPr="00BB34F4">
        <w:t xml:space="preserve"> challenges and opportunities in the Trump era</w:t>
      </w:r>
    </w:p>
    <w:p w14:paraId="4AE7FB1A" w14:textId="77777777" w:rsidR="00B53BEE" w:rsidRPr="00BB34F4" w:rsidRDefault="00B53BEE" w:rsidP="008D3293">
      <w:pPr>
        <w:spacing w:line="227" w:lineRule="exact"/>
        <w:rPr>
          <w:rFonts w:ascii="Whitney Salishan" w:hAnsi="Whitney Salishan"/>
          <w:szCs w:val="28"/>
        </w:rPr>
      </w:pPr>
      <w:r w:rsidRPr="00BB34F4">
        <w:rPr>
          <w:rFonts w:ascii="Whitney Salishan" w:hAnsi="Whitney Salishan"/>
          <w:b/>
          <w:szCs w:val="28"/>
        </w:rPr>
        <w:t>Main</w:t>
      </w:r>
      <w:r w:rsidRPr="00BB34F4">
        <w:rPr>
          <w:rFonts w:ascii="Whitney Salishan" w:hAnsi="Whitney Salishan"/>
          <w:b/>
          <w:spacing w:val="-11"/>
          <w:szCs w:val="28"/>
        </w:rPr>
        <w:t xml:space="preserve"> </w:t>
      </w:r>
      <w:r w:rsidRPr="00BB34F4">
        <w:rPr>
          <w:rFonts w:ascii="Whitney Salishan" w:hAnsi="Whitney Salishan"/>
          <w:b/>
          <w:szCs w:val="28"/>
        </w:rPr>
        <w:t>Author:</w:t>
      </w:r>
      <w:r w:rsidRPr="00BB34F4">
        <w:rPr>
          <w:rFonts w:ascii="Whitney Salishan" w:hAnsi="Whitney Salishan"/>
          <w:b/>
          <w:spacing w:val="15"/>
          <w:szCs w:val="28"/>
        </w:rPr>
        <w:t xml:space="preserve"> </w:t>
      </w:r>
      <w:r w:rsidRPr="00BB34F4">
        <w:rPr>
          <w:rFonts w:ascii="Whitney Salishan" w:hAnsi="Whitney Salishan"/>
          <w:szCs w:val="28"/>
        </w:rPr>
        <w:t>Rogers,</w:t>
      </w:r>
      <w:r w:rsidRPr="00BB34F4">
        <w:rPr>
          <w:rFonts w:ascii="Whitney Salishan" w:hAnsi="Whitney Salishan"/>
          <w:spacing w:val="-4"/>
          <w:szCs w:val="28"/>
        </w:rPr>
        <w:t xml:space="preserve"> </w:t>
      </w:r>
      <w:r w:rsidRPr="00BB34F4">
        <w:rPr>
          <w:rFonts w:ascii="Whitney Salishan" w:hAnsi="Whitney Salishan"/>
          <w:szCs w:val="28"/>
        </w:rPr>
        <w:t>W.</w:t>
      </w:r>
      <w:r w:rsidRPr="00BB34F4">
        <w:rPr>
          <w:rFonts w:ascii="Whitney Salishan" w:hAnsi="Whitney Salishan"/>
          <w:spacing w:val="-3"/>
          <w:szCs w:val="28"/>
        </w:rPr>
        <w:t xml:space="preserve"> </w:t>
      </w:r>
      <w:r w:rsidRPr="00BB34F4">
        <w:rPr>
          <w:rFonts w:ascii="Whitney Salishan" w:hAnsi="Whitney Salishan"/>
          <w:spacing w:val="-2"/>
          <w:szCs w:val="28"/>
        </w:rPr>
        <w:t>Sherman,</w:t>
      </w:r>
    </w:p>
    <w:p w14:paraId="4098F75A" w14:textId="0BFC21EF" w:rsidR="00B53BEE" w:rsidRPr="00BB34F4" w:rsidRDefault="00B53BEE" w:rsidP="008D3293">
      <w:pPr>
        <w:pStyle w:val="BodyText"/>
        <w:spacing w:line="225" w:lineRule="exact"/>
        <w:rPr>
          <w:rFonts w:ascii="Whitney Salishan" w:hAnsi="Whitney Salishan"/>
          <w:spacing w:val="-10"/>
          <w:sz w:val="22"/>
          <w:szCs w:val="22"/>
        </w:rPr>
      </w:pPr>
      <w:r w:rsidRPr="00BB34F4">
        <w:rPr>
          <w:rFonts w:ascii="Whitney Salishan" w:hAnsi="Whitney Salishan"/>
          <w:b/>
          <w:sz w:val="22"/>
          <w:szCs w:val="22"/>
        </w:rPr>
        <w:t>Title:</w:t>
      </w:r>
      <w:r w:rsidRPr="00BB34F4">
        <w:rPr>
          <w:rFonts w:ascii="Whitney Salishan" w:hAnsi="Whitney Salishan"/>
          <w:b/>
          <w:spacing w:val="17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The</w:t>
      </w:r>
      <w:r w:rsidRPr="00BB34F4">
        <w:rPr>
          <w:rFonts w:ascii="Whitney Salishan" w:hAnsi="Whitney Salishan"/>
          <w:spacing w:val="-13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African</w:t>
      </w:r>
      <w:r w:rsidRPr="00BB34F4">
        <w:rPr>
          <w:rFonts w:ascii="Whitney Salishan" w:hAnsi="Whitney Salishan"/>
          <w:spacing w:val="-12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American</w:t>
      </w:r>
      <w:r w:rsidRPr="00BB34F4">
        <w:rPr>
          <w:rFonts w:ascii="Whitney Salishan" w:hAnsi="Whitney Salishan"/>
          <w:spacing w:val="-2"/>
          <w:sz w:val="22"/>
          <w:szCs w:val="22"/>
        </w:rPr>
        <w:t xml:space="preserve"> </w:t>
      </w:r>
      <w:proofErr w:type="gramStart"/>
      <w:r w:rsidRPr="00BB34F4">
        <w:rPr>
          <w:rFonts w:ascii="Whitney Salishan" w:hAnsi="Whitney Salishan"/>
          <w:sz w:val="22"/>
          <w:szCs w:val="22"/>
        </w:rPr>
        <w:t>entrepreneur</w:t>
      </w:r>
      <w:r w:rsidRPr="00BB34F4">
        <w:rPr>
          <w:rFonts w:ascii="Whitney Salishan" w:hAnsi="Whitney Salishan"/>
          <w:spacing w:val="-2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:</w:t>
      </w:r>
      <w:proofErr w:type="gramEnd"/>
      <w:r w:rsidRPr="00BB34F4">
        <w:rPr>
          <w:rFonts w:ascii="Whitney Salishan" w:hAnsi="Whitney Salishan"/>
          <w:spacing w:val="-2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challenges</w:t>
      </w:r>
      <w:r w:rsidRPr="00BB34F4">
        <w:rPr>
          <w:rFonts w:ascii="Whitney Salishan" w:hAnsi="Whitney Salishan"/>
          <w:spacing w:val="-2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and</w:t>
      </w:r>
      <w:r w:rsidRPr="00BB34F4">
        <w:rPr>
          <w:rFonts w:ascii="Whitney Salishan" w:hAnsi="Whitney Salishan"/>
          <w:spacing w:val="-2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opportunities</w:t>
      </w:r>
      <w:r w:rsidRPr="00BB34F4">
        <w:rPr>
          <w:rFonts w:ascii="Whitney Salishan" w:hAnsi="Whitney Salishan"/>
          <w:spacing w:val="-2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in</w:t>
      </w:r>
      <w:r w:rsidRPr="00BB34F4">
        <w:rPr>
          <w:rFonts w:ascii="Whitney Salishan" w:hAnsi="Whitney Salishan"/>
          <w:spacing w:val="-2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the</w:t>
      </w:r>
      <w:r w:rsidRPr="00BB34F4">
        <w:rPr>
          <w:rFonts w:ascii="Whitney Salishan" w:hAnsi="Whitney Salishan"/>
          <w:spacing w:val="-5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Trump</w:t>
      </w:r>
      <w:r w:rsidRPr="00BB34F4">
        <w:rPr>
          <w:rFonts w:ascii="Whitney Salishan" w:hAnsi="Whitney Salishan"/>
          <w:spacing w:val="-2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era</w:t>
      </w:r>
      <w:r w:rsidRPr="00BB34F4">
        <w:rPr>
          <w:rFonts w:ascii="Whitney Salishan" w:hAnsi="Whitney Salishan"/>
          <w:spacing w:val="-1"/>
          <w:sz w:val="22"/>
          <w:szCs w:val="22"/>
        </w:rPr>
        <w:t xml:space="preserve"> </w:t>
      </w:r>
      <w:r w:rsidRPr="00BB34F4">
        <w:rPr>
          <w:rFonts w:ascii="Whitney Salishan" w:hAnsi="Whitney Salishan"/>
          <w:spacing w:val="-10"/>
          <w:sz w:val="22"/>
          <w:szCs w:val="22"/>
        </w:rPr>
        <w:t>/</w:t>
      </w:r>
    </w:p>
    <w:p w14:paraId="62AE942E" w14:textId="581E9B82" w:rsidR="00897A6E" w:rsidRPr="00BB34F4" w:rsidRDefault="00897A6E" w:rsidP="008D3293">
      <w:pPr>
        <w:pStyle w:val="BodyText"/>
        <w:spacing w:line="235" w:lineRule="auto"/>
        <w:rPr>
          <w:rFonts w:ascii="Whitney Salishan" w:hAnsi="Whitney Salishan"/>
          <w:sz w:val="22"/>
          <w:szCs w:val="22"/>
          <w:lang w:val="fr-CA"/>
        </w:rPr>
      </w:pPr>
      <w:r w:rsidRPr="00BB34F4">
        <w:rPr>
          <w:rFonts w:ascii="Whitney Salishan" w:hAnsi="Whitney Salishan"/>
          <w:b/>
          <w:bCs/>
          <w:sz w:val="22"/>
          <w:szCs w:val="22"/>
          <w:lang w:val="fr-CA"/>
        </w:rPr>
        <w:t xml:space="preserve">Permanent URL: </w:t>
      </w:r>
      <w:hyperlink r:id="rId9" w:history="1">
        <w:r w:rsidR="008D3293" w:rsidRPr="00BB34F4">
          <w:rPr>
            <w:rStyle w:val="Hyperlink"/>
            <w:rFonts w:ascii="Whitney Salishan" w:hAnsi="Whitney Salishan"/>
            <w:sz w:val="22"/>
            <w:szCs w:val="22"/>
            <w:lang w:val="fr-CA"/>
          </w:rPr>
          <w:t>http://webcat.library.ubc.ca/vwebv/holdingsInfo?bibId=11902699</w:t>
        </w:r>
      </w:hyperlink>
      <w:r w:rsidR="008D3293" w:rsidRPr="00BB34F4">
        <w:rPr>
          <w:rFonts w:ascii="Whitney Salishan" w:hAnsi="Whitney Salishan"/>
          <w:sz w:val="22"/>
          <w:szCs w:val="22"/>
          <w:lang w:val="fr-CA"/>
        </w:rPr>
        <w:t xml:space="preserve"> </w:t>
      </w:r>
    </w:p>
    <w:p w14:paraId="4CB402F2" w14:textId="1B2104FE" w:rsidR="00B53BEE" w:rsidRPr="00BB34F4" w:rsidRDefault="00B53BEE" w:rsidP="008D3293">
      <w:pPr>
        <w:pStyle w:val="BodyText"/>
        <w:spacing w:line="227" w:lineRule="exact"/>
        <w:rPr>
          <w:rFonts w:ascii="Whitney Salishan" w:hAnsi="Whitney Salishan"/>
          <w:sz w:val="22"/>
          <w:szCs w:val="22"/>
        </w:rPr>
      </w:pPr>
      <w:r w:rsidRPr="00BB34F4">
        <w:rPr>
          <w:rFonts w:ascii="Whitney Salishan" w:hAnsi="Whitney Salishan"/>
          <w:b/>
          <w:sz w:val="22"/>
          <w:szCs w:val="22"/>
        </w:rPr>
        <w:t>Location</w:t>
      </w:r>
      <w:r w:rsidRPr="00BB34F4">
        <w:rPr>
          <w:rFonts w:ascii="Whitney Salishan" w:hAnsi="Whitney Salishan"/>
          <w:b/>
          <w:spacing w:val="14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DAVID</w:t>
      </w:r>
      <w:r w:rsidRPr="00BB34F4">
        <w:rPr>
          <w:rFonts w:ascii="Whitney Salishan" w:hAnsi="Whitney Salishan"/>
          <w:spacing w:val="-4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LAM</w:t>
      </w:r>
      <w:r w:rsidRPr="00BB34F4">
        <w:rPr>
          <w:rFonts w:ascii="Whitney Salishan" w:hAnsi="Whitney Salishan"/>
          <w:spacing w:val="-4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LIBRARY</w:t>
      </w:r>
      <w:r w:rsidRPr="00BB34F4">
        <w:rPr>
          <w:rFonts w:ascii="Whitney Salishan" w:hAnsi="Whitney Salishan"/>
          <w:spacing w:val="-6"/>
          <w:sz w:val="22"/>
          <w:szCs w:val="22"/>
        </w:rPr>
        <w:t xml:space="preserve"> </w:t>
      </w:r>
      <w:r w:rsidR="00897A6E" w:rsidRPr="00BB34F4">
        <w:rPr>
          <w:rFonts w:ascii="Whitney Salishan" w:hAnsi="Whitney Salishan"/>
          <w:sz w:val="22"/>
          <w:szCs w:val="22"/>
        </w:rPr>
        <w:t>stacks</w:t>
      </w:r>
    </w:p>
    <w:p w14:paraId="79E5B931" w14:textId="5E580FE8" w:rsidR="00B53BEE" w:rsidRPr="00BB34F4" w:rsidRDefault="00B53BEE" w:rsidP="00C214B2">
      <w:pPr>
        <w:spacing w:line="225" w:lineRule="exact"/>
        <w:rPr>
          <w:rFonts w:ascii="Whitney Salishan" w:hAnsi="Whitney Salishan"/>
          <w:szCs w:val="28"/>
        </w:rPr>
      </w:pPr>
      <w:r w:rsidRPr="00BB34F4">
        <w:rPr>
          <w:rFonts w:ascii="Whitney Salishan" w:hAnsi="Whitney Salishan"/>
          <w:b/>
          <w:szCs w:val="28"/>
        </w:rPr>
        <w:t>Call</w:t>
      </w:r>
      <w:r w:rsidRPr="00BB34F4">
        <w:rPr>
          <w:rFonts w:ascii="Whitney Salishan" w:hAnsi="Whitney Salishan"/>
          <w:b/>
          <w:spacing w:val="-1"/>
          <w:szCs w:val="28"/>
        </w:rPr>
        <w:t xml:space="preserve"> </w:t>
      </w:r>
      <w:r w:rsidRPr="00BB34F4">
        <w:rPr>
          <w:rFonts w:ascii="Whitney Salishan" w:hAnsi="Whitney Salishan"/>
          <w:b/>
          <w:szCs w:val="28"/>
        </w:rPr>
        <w:t>Number:</w:t>
      </w:r>
      <w:r w:rsidRPr="00BB34F4">
        <w:rPr>
          <w:rFonts w:ascii="Whitney Salishan" w:hAnsi="Whitney Salishan"/>
          <w:b/>
          <w:spacing w:val="19"/>
          <w:szCs w:val="28"/>
        </w:rPr>
        <w:t xml:space="preserve"> </w:t>
      </w:r>
      <w:r w:rsidRPr="00BB34F4">
        <w:rPr>
          <w:rFonts w:ascii="Whitney Salishan" w:hAnsi="Whitney Salishan"/>
          <w:szCs w:val="28"/>
        </w:rPr>
        <w:t>HD2358.</w:t>
      </w:r>
      <w:proofErr w:type="gramStart"/>
      <w:r w:rsidRPr="00BB34F4">
        <w:rPr>
          <w:rFonts w:ascii="Whitney Salishan" w:hAnsi="Whitney Salishan"/>
          <w:szCs w:val="28"/>
        </w:rPr>
        <w:t>5.U</w:t>
      </w:r>
      <w:proofErr w:type="gramEnd"/>
      <w:r w:rsidRPr="00BB34F4">
        <w:rPr>
          <w:rFonts w:ascii="Whitney Salishan" w:hAnsi="Whitney Salishan"/>
          <w:szCs w:val="28"/>
        </w:rPr>
        <w:t>6</w:t>
      </w:r>
      <w:r w:rsidRPr="00BB34F4">
        <w:rPr>
          <w:rFonts w:ascii="Whitney Salishan" w:hAnsi="Whitney Salishan"/>
          <w:spacing w:val="-1"/>
          <w:szCs w:val="28"/>
        </w:rPr>
        <w:t xml:space="preserve"> </w:t>
      </w:r>
      <w:r w:rsidRPr="00BB34F4">
        <w:rPr>
          <w:rFonts w:ascii="Whitney Salishan" w:hAnsi="Whitney Salishan"/>
          <w:szCs w:val="28"/>
        </w:rPr>
        <w:t>R65</w:t>
      </w:r>
      <w:r w:rsidRPr="00BB34F4">
        <w:rPr>
          <w:rFonts w:ascii="Whitney Salishan" w:hAnsi="Whitney Salishan"/>
          <w:spacing w:val="-1"/>
          <w:szCs w:val="28"/>
        </w:rPr>
        <w:t xml:space="preserve"> </w:t>
      </w:r>
      <w:r w:rsidRPr="00BB34F4">
        <w:rPr>
          <w:rFonts w:ascii="Whitney Salishan" w:hAnsi="Whitney Salishan"/>
          <w:spacing w:val="-4"/>
          <w:szCs w:val="28"/>
        </w:rPr>
        <w:t>2019</w:t>
      </w:r>
    </w:p>
    <w:p w14:paraId="3B225427" w14:textId="7656050E" w:rsidR="008D3293" w:rsidRPr="00BB34F4" w:rsidRDefault="00770572" w:rsidP="00770572">
      <w:pPr>
        <w:pStyle w:val="Heading1"/>
        <w:rPr>
          <w:sz w:val="24"/>
          <w:szCs w:val="22"/>
          <w:lang w:val="fr-CA"/>
        </w:rPr>
      </w:pPr>
      <w:r w:rsidRPr="00BB34F4">
        <w:t>In</w:t>
      </w:r>
      <w:r w:rsidRPr="00BB34F4">
        <w:rPr>
          <w:spacing w:val="-2"/>
        </w:rPr>
        <w:t xml:space="preserve"> </w:t>
      </w:r>
      <w:r w:rsidRPr="00BB34F4">
        <w:t>the</w:t>
      </w:r>
      <w:r w:rsidRPr="00BB34F4">
        <w:rPr>
          <w:spacing w:val="-1"/>
        </w:rPr>
        <w:t xml:space="preserve"> </w:t>
      </w:r>
      <w:r w:rsidR="00C214B2" w:rsidRPr="00BB34F4">
        <w:t>black</w:t>
      </w:r>
      <w:r w:rsidR="00C214B2" w:rsidRPr="00BB34F4">
        <w:rPr>
          <w:spacing w:val="-2"/>
        </w:rPr>
        <w:t>:</w:t>
      </w:r>
      <w:r w:rsidRPr="00BB34F4">
        <w:rPr>
          <w:spacing w:val="-1"/>
        </w:rPr>
        <w:t xml:space="preserve"> </w:t>
      </w:r>
      <w:r w:rsidRPr="00BB34F4">
        <w:t>my</w:t>
      </w:r>
      <w:r w:rsidRPr="00BB34F4">
        <w:rPr>
          <w:spacing w:val="-2"/>
        </w:rPr>
        <w:t xml:space="preserve"> </w:t>
      </w:r>
      <w:r w:rsidRPr="00BB34F4">
        <w:t>life</w:t>
      </w:r>
    </w:p>
    <w:p w14:paraId="7CFE8056" w14:textId="77777777" w:rsidR="00B53BEE" w:rsidRPr="00BB34F4" w:rsidRDefault="00B53BEE" w:rsidP="008D3293">
      <w:pPr>
        <w:spacing w:line="227" w:lineRule="exact"/>
        <w:rPr>
          <w:rFonts w:ascii="Whitney Salishan" w:hAnsi="Whitney Salishan"/>
          <w:szCs w:val="28"/>
        </w:rPr>
      </w:pPr>
      <w:r w:rsidRPr="00BB34F4">
        <w:rPr>
          <w:rFonts w:ascii="Whitney Salishan" w:hAnsi="Whitney Salishan"/>
          <w:b/>
          <w:szCs w:val="28"/>
        </w:rPr>
        <w:t>Main</w:t>
      </w:r>
      <w:r w:rsidRPr="00BB34F4">
        <w:rPr>
          <w:rFonts w:ascii="Whitney Salishan" w:hAnsi="Whitney Salishan"/>
          <w:b/>
          <w:spacing w:val="-12"/>
          <w:szCs w:val="28"/>
        </w:rPr>
        <w:t xml:space="preserve"> </w:t>
      </w:r>
      <w:r w:rsidRPr="00BB34F4">
        <w:rPr>
          <w:rFonts w:ascii="Whitney Salishan" w:hAnsi="Whitney Salishan"/>
          <w:b/>
          <w:szCs w:val="28"/>
        </w:rPr>
        <w:t>Author:</w:t>
      </w:r>
      <w:r w:rsidRPr="00BB34F4">
        <w:rPr>
          <w:rFonts w:ascii="Whitney Salishan" w:hAnsi="Whitney Salishan"/>
          <w:b/>
          <w:spacing w:val="15"/>
          <w:szCs w:val="28"/>
        </w:rPr>
        <w:t xml:space="preserve"> </w:t>
      </w:r>
      <w:r w:rsidRPr="00BB34F4">
        <w:rPr>
          <w:rFonts w:ascii="Whitney Salishan" w:hAnsi="Whitney Salishan"/>
          <w:szCs w:val="28"/>
        </w:rPr>
        <w:t>Jolly,</w:t>
      </w:r>
      <w:r w:rsidRPr="00BB34F4">
        <w:rPr>
          <w:rFonts w:ascii="Whitney Salishan" w:hAnsi="Whitney Salishan"/>
          <w:spacing w:val="-5"/>
          <w:szCs w:val="28"/>
        </w:rPr>
        <w:t xml:space="preserve"> </w:t>
      </w:r>
      <w:r w:rsidRPr="00BB34F4">
        <w:rPr>
          <w:rFonts w:ascii="Whitney Salishan" w:hAnsi="Whitney Salishan"/>
          <w:szCs w:val="28"/>
        </w:rPr>
        <w:t>B.</w:t>
      </w:r>
      <w:r w:rsidRPr="00BB34F4">
        <w:rPr>
          <w:rFonts w:ascii="Whitney Salishan" w:hAnsi="Whitney Salishan"/>
          <w:spacing w:val="-4"/>
          <w:szCs w:val="28"/>
        </w:rPr>
        <w:t xml:space="preserve"> </w:t>
      </w:r>
      <w:r w:rsidRPr="00BB34F4">
        <w:rPr>
          <w:rFonts w:ascii="Whitney Salishan" w:hAnsi="Whitney Salishan"/>
          <w:spacing w:val="-2"/>
          <w:szCs w:val="28"/>
        </w:rPr>
        <w:t>Denham,</w:t>
      </w:r>
    </w:p>
    <w:p w14:paraId="7545DA8C" w14:textId="1D568600" w:rsidR="00897A6E" w:rsidRPr="00BB34F4" w:rsidRDefault="00897A6E" w:rsidP="008D3293">
      <w:pPr>
        <w:pStyle w:val="BodyText"/>
        <w:spacing w:line="235" w:lineRule="auto"/>
        <w:rPr>
          <w:rFonts w:ascii="Whitney Salishan" w:hAnsi="Whitney Salishan"/>
          <w:sz w:val="22"/>
          <w:szCs w:val="22"/>
          <w:lang w:val="fr-CA"/>
        </w:rPr>
      </w:pPr>
      <w:r w:rsidRPr="00BB34F4">
        <w:rPr>
          <w:rFonts w:ascii="Whitney Salishan" w:hAnsi="Whitney Salishan"/>
          <w:b/>
          <w:bCs/>
          <w:sz w:val="22"/>
          <w:szCs w:val="22"/>
          <w:lang w:val="fr-CA"/>
        </w:rPr>
        <w:t xml:space="preserve">Permanent URL: </w:t>
      </w:r>
      <w:hyperlink r:id="rId10" w:history="1">
        <w:r w:rsidR="008D3293" w:rsidRPr="00BB34F4">
          <w:rPr>
            <w:rStyle w:val="Hyperlink"/>
            <w:rFonts w:ascii="Whitney Salishan" w:hAnsi="Whitney Salishan"/>
            <w:sz w:val="22"/>
            <w:szCs w:val="22"/>
            <w:lang w:val="fr-CA"/>
          </w:rPr>
          <w:t>http://webcat.library.ubc.ca/vwebv/holdingsInfo?bibId=12467626</w:t>
        </w:r>
      </w:hyperlink>
      <w:r w:rsidR="008D3293" w:rsidRPr="00BB34F4">
        <w:rPr>
          <w:rFonts w:ascii="Whitney Salishan" w:hAnsi="Whitney Salishan"/>
          <w:sz w:val="22"/>
          <w:szCs w:val="22"/>
          <w:lang w:val="fr-CA"/>
        </w:rPr>
        <w:t xml:space="preserve"> </w:t>
      </w:r>
    </w:p>
    <w:p w14:paraId="614B0EAE" w14:textId="5A86E181" w:rsidR="00B53BEE" w:rsidRPr="00BB34F4" w:rsidRDefault="00B53BEE" w:rsidP="008D3293">
      <w:pPr>
        <w:pStyle w:val="BodyText"/>
        <w:spacing w:line="227" w:lineRule="exact"/>
        <w:rPr>
          <w:rFonts w:ascii="Whitney Salishan" w:hAnsi="Whitney Salishan"/>
          <w:sz w:val="22"/>
          <w:szCs w:val="22"/>
        </w:rPr>
      </w:pPr>
      <w:r w:rsidRPr="00BB34F4">
        <w:rPr>
          <w:rFonts w:ascii="Whitney Salishan" w:hAnsi="Whitney Salishan"/>
          <w:b/>
          <w:sz w:val="22"/>
          <w:szCs w:val="22"/>
        </w:rPr>
        <w:t>Location</w:t>
      </w:r>
      <w:r w:rsidRPr="00BB34F4">
        <w:rPr>
          <w:rFonts w:ascii="Whitney Salishan" w:hAnsi="Whitney Salishan"/>
          <w:b/>
          <w:spacing w:val="15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DAVID</w:t>
      </w:r>
      <w:r w:rsidRPr="00BB34F4">
        <w:rPr>
          <w:rFonts w:ascii="Whitney Salishan" w:hAnsi="Whitney Salishan"/>
          <w:spacing w:val="-4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LAM</w:t>
      </w:r>
      <w:r w:rsidRPr="00BB34F4">
        <w:rPr>
          <w:rFonts w:ascii="Whitney Salishan" w:hAnsi="Whitney Salishan"/>
          <w:spacing w:val="-3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LIBRARY</w:t>
      </w:r>
      <w:r w:rsidRPr="00BB34F4">
        <w:rPr>
          <w:rFonts w:ascii="Whitney Salishan" w:hAnsi="Whitney Salishan"/>
          <w:spacing w:val="-7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Great</w:t>
      </w:r>
      <w:r w:rsidRPr="00BB34F4">
        <w:rPr>
          <w:rFonts w:ascii="Whitney Salishan" w:hAnsi="Whitney Salishan"/>
          <w:spacing w:val="-3"/>
          <w:sz w:val="22"/>
          <w:szCs w:val="22"/>
        </w:rPr>
        <w:t xml:space="preserve"> </w:t>
      </w:r>
      <w:r w:rsidR="00897A6E" w:rsidRPr="00BB34F4">
        <w:rPr>
          <w:rFonts w:ascii="Whitney Salishan" w:hAnsi="Whitney Salishan"/>
          <w:sz w:val="22"/>
          <w:szCs w:val="22"/>
        </w:rPr>
        <w:t>Reads</w:t>
      </w:r>
    </w:p>
    <w:p w14:paraId="4DDBC0B7" w14:textId="41873123" w:rsidR="008D3293" w:rsidRPr="00BB34F4" w:rsidRDefault="00B53BEE" w:rsidP="00770572">
      <w:pPr>
        <w:spacing w:line="225" w:lineRule="exact"/>
        <w:rPr>
          <w:rFonts w:ascii="Whitney Salishan" w:hAnsi="Whitney Salishan"/>
          <w:spacing w:val="-4"/>
          <w:szCs w:val="28"/>
        </w:rPr>
      </w:pPr>
      <w:r w:rsidRPr="00BB34F4">
        <w:rPr>
          <w:rFonts w:ascii="Whitney Salishan" w:hAnsi="Whitney Salishan"/>
          <w:b/>
          <w:szCs w:val="28"/>
        </w:rPr>
        <w:t>Call</w:t>
      </w:r>
      <w:r w:rsidRPr="00BB34F4">
        <w:rPr>
          <w:rFonts w:ascii="Whitney Salishan" w:hAnsi="Whitney Salishan"/>
          <w:b/>
          <w:spacing w:val="-1"/>
          <w:szCs w:val="28"/>
        </w:rPr>
        <w:t xml:space="preserve"> </w:t>
      </w:r>
      <w:r w:rsidRPr="00BB34F4">
        <w:rPr>
          <w:rFonts w:ascii="Whitney Salishan" w:hAnsi="Whitney Salishan"/>
          <w:b/>
          <w:szCs w:val="28"/>
        </w:rPr>
        <w:t>Number:</w:t>
      </w:r>
      <w:r w:rsidRPr="00BB34F4">
        <w:rPr>
          <w:rFonts w:ascii="Whitney Salishan" w:hAnsi="Whitney Salishan"/>
          <w:b/>
          <w:spacing w:val="19"/>
          <w:szCs w:val="28"/>
        </w:rPr>
        <w:t xml:space="preserve"> </w:t>
      </w:r>
      <w:r w:rsidRPr="00BB34F4">
        <w:rPr>
          <w:rFonts w:ascii="Whitney Salishan" w:hAnsi="Whitney Salishan"/>
          <w:szCs w:val="28"/>
        </w:rPr>
        <w:t>HE8699.C2</w:t>
      </w:r>
      <w:r w:rsidRPr="00BB34F4">
        <w:rPr>
          <w:rFonts w:ascii="Whitney Salishan" w:hAnsi="Whitney Salishan"/>
          <w:spacing w:val="-1"/>
          <w:szCs w:val="28"/>
        </w:rPr>
        <w:t xml:space="preserve"> </w:t>
      </w:r>
      <w:r w:rsidRPr="00BB34F4">
        <w:rPr>
          <w:rFonts w:ascii="Whitney Salishan" w:hAnsi="Whitney Salishan"/>
          <w:szCs w:val="28"/>
        </w:rPr>
        <w:t>J65</w:t>
      </w:r>
      <w:r w:rsidRPr="00BB34F4">
        <w:rPr>
          <w:rFonts w:ascii="Whitney Salishan" w:hAnsi="Whitney Salishan"/>
          <w:spacing w:val="-1"/>
          <w:szCs w:val="28"/>
        </w:rPr>
        <w:t xml:space="preserve"> </w:t>
      </w:r>
      <w:r w:rsidRPr="00BB34F4">
        <w:rPr>
          <w:rFonts w:ascii="Whitney Salishan" w:hAnsi="Whitney Salishan"/>
          <w:spacing w:val="-4"/>
          <w:szCs w:val="28"/>
        </w:rPr>
        <w:t>2017</w:t>
      </w:r>
    </w:p>
    <w:p w14:paraId="12C419D1" w14:textId="081F1A08" w:rsidR="008D3293" w:rsidRPr="00BB34F4" w:rsidRDefault="008D3293" w:rsidP="008D3293">
      <w:pPr>
        <w:spacing w:line="225" w:lineRule="exact"/>
        <w:rPr>
          <w:rFonts w:ascii="Whitney Salishan" w:hAnsi="Whitney Salishan"/>
          <w:spacing w:val="-4"/>
          <w:sz w:val="20"/>
        </w:rPr>
      </w:pPr>
    </w:p>
    <w:p w14:paraId="2C366ABE" w14:textId="6414A208" w:rsidR="008D3293" w:rsidRPr="00BB34F4" w:rsidRDefault="00770572" w:rsidP="00770572">
      <w:pPr>
        <w:pStyle w:val="Heading1"/>
      </w:pPr>
      <w:r w:rsidRPr="00BB34F4">
        <w:t xml:space="preserve">The color of </w:t>
      </w:r>
      <w:r w:rsidR="00C214B2" w:rsidRPr="00BB34F4">
        <w:t>law:</w:t>
      </w:r>
      <w:r w:rsidRPr="00BB34F4">
        <w:t xml:space="preserve"> a forgotten history of how our government segregated America</w:t>
      </w:r>
    </w:p>
    <w:p w14:paraId="64DB23A4" w14:textId="0151BE1B" w:rsidR="00B53BEE" w:rsidRPr="00BB34F4" w:rsidRDefault="00B53BEE" w:rsidP="008D3293">
      <w:pPr>
        <w:rPr>
          <w:rFonts w:ascii="Whitney Salishan" w:hAnsi="Whitney Salishan"/>
          <w:sz w:val="24"/>
          <w:szCs w:val="24"/>
        </w:rPr>
      </w:pPr>
      <w:r w:rsidRPr="00BB34F4">
        <w:rPr>
          <w:rFonts w:ascii="Whitney Salishan" w:hAnsi="Whitney Salishan"/>
          <w:b/>
          <w:sz w:val="24"/>
          <w:szCs w:val="24"/>
        </w:rPr>
        <w:t>Main</w:t>
      </w:r>
      <w:r w:rsidRPr="00BB34F4">
        <w:rPr>
          <w:rFonts w:ascii="Whitney Salishan" w:hAnsi="Whitney Salishan"/>
          <w:b/>
          <w:spacing w:val="-8"/>
          <w:sz w:val="24"/>
          <w:szCs w:val="24"/>
        </w:rPr>
        <w:t xml:space="preserve"> </w:t>
      </w:r>
      <w:r w:rsidRPr="00BB34F4">
        <w:rPr>
          <w:rFonts w:ascii="Whitney Salishan" w:hAnsi="Whitney Salishan"/>
          <w:b/>
          <w:sz w:val="24"/>
          <w:szCs w:val="24"/>
        </w:rPr>
        <w:t>Author:</w:t>
      </w:r>
      <w:r w:rsidRPr="00BB34F4">
        <w:rPr>
          <w:rFonts w:ascii="Whitney Salishan" w:hAnsi="Whitney Salishan"/>
          <w:b/>
          <w:spacing w:val="19"/>
          <w:sz w:val="24"/>
          <w:szCs w:val="24"/>
        </w:rPr>
        <w:t xml:space="preserve"> </w:t>
      </w:r>
      <w:r w:rsidRPr="00BB34F4">
        <w:rPr>
          <w:rFonts w:ascii="Whitney Salishan" w:hAnsi="Whitney Salishan"/>
          <w:sz w:val="24"/>
          <w:szCs w:val="24"/>
        </w:rPr>
        <w:t>Rothstein,</w:t>
      </w:r>
      <w:r w:rsidRPr="00BB34F4">
        <w:rPr>
          <w:rFonts w:ascii="Whitney Salishan" w:hAnsi="Whitney Salishan"/>
          <w:spacing w:val="-1"/>
          <w:sz w:val="24"/>
          <w:szCs w:val="24"/>
        </w:rPr>
        <w:t xml:space="preserve"> </w:t>
      </w:r>
      <w:r w:rsidRPr="00BB34F4">
        <w:rPr>
          <w:rFonts w:ascii="Whitney Salishan" w:hAnsi="Whitney Salishan"/>
          <w:spacing w:val="-2"/>
          <w:sz w:val="24"/>
          <w:szCs w:val="24"/>
        </w:rPr>
        <w:t>Richard,</w:t>
      </w:r>
    </w:p>
    <w:p w14:paraId="0245184A" w14:textId="71598158" w:rsidR="00B53BEE" w:rsidRPr="00BB34F4" w:rsidRDefault="00897A6E" w:rsidP="00770572">
      <w:pPr>
        <w:pStyle w:val="BodyText"/>
        <w:spacing w:line="235" w:lineRule="auto"/>
        <w:rPr>
          <w:rFonts w:ascii="Whitney Salishan" w:hAnsi="Whitney Salishan"/>
          <w:sz w:val="22"/>
          <w:szCs w:val="22"/>
          <w:lang w:val="fr-CA"/>
        </w:rPr>
      </w:pPr>
      <w:r w:rsidRPr="00BB34F4">
        <w:rPr>
          <w:rFonts w:ascii="Whitney Salishan" w:hAnsi="Whitney Salishan"/>
          <w:b/>
          <w:bCs/>
          <w:sz w:val="22"/>
          <w:szCs w:val="22"/>
          <w:lang w:val="fr-CA"/>
        </w:rPr>
        <w:t>P</w:t>
      </w:r>
      <w:r w:rsidR="00770572" w:rsidRPr="00BB34F4">
        <w:rPr>
          <w:rFonts w:ascii="Whitney Salishan" w:hAnsi="Whitney Salishan"/>
          <w:b/>
          <w:bCs/>
          <w:sz w:val="22"/>
          <w:szCs w:val="22"/>
          <w:lang w:val="fr-CA"/>
        </w:rPr>
        <w:t>e</w:t>
      </w:r>
      <w:r w:rsidRPr="00BB34F4">
        <w:rPr>
          <w:rFonts w:ascii="Whitney Salishan" w:hAnsi="Whitney Salishan"/>
          <w:b/>
          <w:bCs/>
          <w:sz w:val="22"/>
          <w:szCs w:val="22"/>
          <w:lang w:val="fr-CA"/>
        </w:rPr>
        <w:t xml:space="preserve">rmanent URL: </w:t>
      </w:r>
      <w:hyperlink r:id="rId11" w:history="1">
        <w:r w:rsidR="008D3293" w:rsidRPr="00BB34F4">
          <w:rPr>
            <w:rStyle w:val="Hyperlink"/>
            <w:rFonts w:ascii="Whitney Salishan" w:hAnsi="Whitney Salishan"/>
            <w:sz w:val="22"/>
            <w:szCs w:val="22"/>
            <w:lang w:val="fr-CA"/>
          </w:rPr>
          <w:t>http://webcat.library.ubc.ca/vwebv/holdingsInfo?bibId=8779810</w:t>
        </w:r>
      </w:hyperlink>
      <w:r w:rsidR="008D3293" w:rsidRPr="00BB34F4">
        <w:rPr>
          <w:rFonts w:ascii="Whitney Salishan" w:hAnsi="Whitney Salishan"/>
          <w:sz w:val="22"/>
          <w:szCs w:val="22"/>
          <w:lang w:val="fr-CA"/>
        </w:rPr>
        <w:t xml:space="preserve"> </w:t>
      </w:r>
    </w:p>
    <w:p w14:paraId="2FC19398" w14:textId="01C299CF" w:rsidR="00B53BEE" w:rsidRPr="00BB34F4" w:rsidRDefault="00B53BEE" w:rsidP="008D3293">
      <w:pPr>
        <w:pStyle w:val="BodyText"/>
        <w:spacing w:line="227" w:lineRule="exact"/>
        <w:rPr>
          <w:rFonts w:ascii="Whitney Salishan" w:hAnsi="Whitney Salishan"/>
          <w:sz w:val="22"/>
          <w:szCs w:val="22"/>
        </w:rPr>
      </w:pPr>
      <w:r w:rsidRPr="00BB34F4">
        <w:rPr>
          <w:rFonts w:ascii="Whitney Salishan" w:hAnsi="Whitney Salishan"/>
          <w:b/>
          <w:sz w:val="22"/>
          <w:szCs w:val="22"/>
        </w:rPr>
        <w:t>Location</w:t>
      </w:r>
      <w:r w:rsidRPr="00BB34F4">
        <w:rPr>
          <w:rFonts w:ascii="Whitney Salishan" w:hAnsi="Whitney Salishan"/>
          <w:b/>
          <w:spacing w:val="15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c.1</w:t>
      </w:r>
      <w:r w:rsidRPr="00BB34F4">
        <w:rPr>
          <w:rFonts w:ascii="Whitney Salishan" w:hAnsi="Whitney Salishan"/>
          <w:spacing w:val="51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DAVID</w:t>
      </w:r>
      <w:r w:rsidRPr="00BB34F4">
        <w:rPr>
          <w:rFonts w:ascii="Whitney Salishan" w:hAnsi="Whitney Salishan"/>
          <w:spacing w:val="-3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LAM</w:t>
      </w:r>
      <w:r w:rsidRPr="00BB34F4">
        <w:rPr>
          <w:rFonts w:ascii="Whitney Salishan" w:hAnsi="Whitney Salishan"/>
          <w:spacing w:val="-3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LIBRARY</w:t>
      </w:r>
      <w:r w:rsidRPr="00BB34F4">
        <w:rPr>
          <w:rFonts w:ascii="Whitney Salishan" w:hAnsi="Whitney Salishan"/>
          <w:spacing w:val="-6"/>
          <w:sz w:val="22"/>
          <w:szCs w:val="22"/>
        </w:rPr>
        <w:t xml:space="preserve"> </w:t>
      </w:r>
      <w:r w:rsidR="00897A6E" w:rsidRPr="00BB34F4">
        <w:rPr>
          <w:rFonts w:ascii="Whitney Salishan" w:hAnsi="Whitney Salishan"/>
          <w:sz w:val="22"/>
          <w:szCs w:val="22"/>
        </w:rPr>
        <w:t>stacks</w:t>
      </w:r>
    </w:p>
    <w:p w14:paraId="0F5260D6" w14:textId="701ED553" w:rsidR="008D3293" w:rsidRDefault="00B53BEE" w:rsidP="00D26C18">
      <w:pPr>
        <w:spacing w:line="225" w:lineRule="exact"/>
        <w:rPr>
          <w:rFonts w:ascii="Whitney Salishan" w:hAnsi="Whitney Salishan"/>
          <w:spacing w:val="-4"/>
          <w:szCs w:val="28"/>
        </w:rPr>
      </w:pPr>
      <w:r w:rsidRPr="00BB34F4">
        <w:rPr>
          <w:rFonts w:ascii="Whitney Salishan" w:hAnsi="Whitney Salishan"/>
          <w:b/>
          <w:szCs w:val="28"/>
        </w:rPr>
        <w:t>Call</w:t>
      </w:r>
      <w:r w:rsidRPr="00BB34F4">
        <w:rPr>
          <w:rFonts w:ascii="Whitney Salishan" w:hAnsi="Whitney Salishan"/>
          <w:b/>
          <w:spacing w:val="-1"/>
          <w:szCs w:val="28"/>
        </w:rPr>
        <w:t xml:space="preserve"> </w:t>
      </w:r>
      <w:r w:rsidRPr="00BB34F4">
        <w:rPr>
          <w:rFonts w:ascii="Whitney Salishan" w:hAnsi="Whitney Salishan"/>
          <w:b/>
          <w:szCs w:val="28"/>
        </w:rPr>
        <w:t>Number:</w:t>
      </w:r>
      <w:r w:rsidRPr="00BB34F4">
        <w:rPr>
          <w:rFonts w:ascii="Whitney Salishan" w:hAnsi="Whitney Salishan"/>
          <w:b/>
          <w:spacing w:val="19"/>
          <w:szCs w:val="28"/>
        </w:rPr>
        <w:t xml:space="preserve"> </w:t>
      </w:r>
      <w:proofErr w:type="gramStart"/>
      <w:r w:rsidRPr="00BB34F4">
        <w:rPr>
          <w:rFonts w:ascii="Whitney Salishan" w:hAnsi="Whitney Salishan"/>
          <w:szCs w:val="28"/>
        </w:rPr>
        <w:t>E185.61</w:t>
      </w:r>
      <w:r w:rsidRPr="00BB34F4">
        <w:rPr>
          <w:rFonts w:ascii="Whitney Salishan" w:hAnsi="Whitney Salishan"/>
          <w:spacing w:val="-1"/>
          <w:szCs w:val="28"/>
        </w:rPr>
        <w:t xml:space="preserve"> </w:t>
      </w:r>
      <w:r w:rsidRPr="00BB34F4">
        <w:rPr>
          <w:rFonts w:ascii="Whitney Salishan" w:hAnsi="Whitney Salishan"/>
          <w:szCs w:val="28"/>
        </w:rPr>
        <w:t>.R</w:t>
      </w:r>
      <w:proofErr w:type="gramEnd"/>
      <w:r w:rsidRPr="00BB34F4">
        <w:rPr>
          <w:rFonts w:ascii="Whitney Salishan" w:hAnsi="Whitney Salishan"/>
          <w:szCs w:val="28"/>
        </w:rPr>
        <w:t>8185</w:t>
      </w:r>
      <w:r w:rsidRPr="00BB34F4">
        <w:rPr>
          <w:rFonts w:ascii="Whitney Salishan" w:hAnsi="Whitney Salishan"/>
          <w:spacing w:val="-1"/>
          <w:szCs w:val="28"/>
        </w:rPr>
        <w:t xml:space="preserve"> </w:t>
      </w:r>
      <w:r w:rsidRPr="00BB34F4">
        <w:rPr>
          <w:rFonts w:ascii="Whitney Salishan" w:hAnsi="Whitney Salishan"/>
          <w:spacing w:val="-4"/>
          <w:szCs w:val="28"/>
        </w:rPr>
        <w:t>2017</w:t>
      </w:r>
    </w:p>
    <w:p w14:paraId="69EAB94D" w14:textId="77777777" w:rsidR="00D26C18" w:rsidRPr="00D26C18" w:rsidRDefault="00D26C18" w:rsidP="00D26C18">
      <w:pPr>
        <w:spacing w:line="225" w:lineRule="exact"/>
        <w:rPr>
          <w:rFonts w:ascii="Whitney Salishan" w:hAnsi="Whitney Salishan"/>
          <w:szCs w:val="28"/>
        </w:rPr>
      </w:pPr>
    </w:p>
    <w:p w14:paraId="5E622A94" w14:textId="128C43A5" w:rsidR="00B53BEE" w:rsidRPr="00BB34F4" w:rsidRDefault="00770572" w:rsidP="00770572">
      <w:pPr>
        <w:pStyle w:val="Heading1"/>
      </w:pPr>
      <w:r w:rsidRPr="00BB34F4">
        <w:t>Swing time</w:t>
      </w:r>
    </w:p>
    <w:p w14:paraId="182014CE" w14:textId="0EA8E790" w:rsidR="00B53BEE" w:rsidRPr="00BB34F4" w:rsidRDefault="00B53BEE" w:rsidP="008D3293">
      <w:pPr>
        <w:spacing w:line="227" w:lineRule="exact"/>
        <w:rPr>
          <w:rFonts w:ascii="Whitney Salishan" w:hAnsi="Whitney Salishan"/>
          <w:spacing w:val="-2"/>
          <w:szCs w:val="28"/>
        </w:rPr>
      </w:pPr>
      <w:r w:rsidRPr="00BB34F4">
        <w:rPr>
          <w:rFonts w:ascii="Whitney Salishan" w:hAnsi="Whitney Salishan"/>
          <w:b/>
          <w:szCs w:val="28"/>
        </w:rPr>
        <w:t>Main</w:t>
      </w:r>
      <w:r w:rsidRPr="00BB34F4">
        <w:rPr>
          <w:rFonts w:ascii="Whitney Salishan" w:hAnsi="Whitney Salishan"/>
          <w:b/>
          <w:spacing w:val="-8"/>
          <w:szCs w:val="28"/>
        </w:rPr>
        <w:t xml:space="preserve"> </w:t>
      </w:r>
      <w:r w:rsidRPr="00BB34F4">
        <w:rPr>
          <w:rFonts w:ascii="Whitney Salishan" w:hAnsi="Whitney Salishan"/>
          <w:b/>
          <w:szCs w:val="28"/>
        </w:rPr>
        <w:t>Author:</w:t>
      </w:r>
      <w:r w:rsidRPr="00BB34F4">
        <w:rPr>
          <w:rFonts w:ascii="Whitney Salishan" w:hAnsi="Whitney Salishan"/>
          <w:b/>
          <w:spacing w:val="19"/>
          <w:szCs w:val="28"/>
        </w:rPr>
        <w:t xml:space="preserve"> </w:t>
      </w:r>
      <w:r w:rsidRPr="00BB34F4">
        <w:rPr>
          <w:rFonts w:ascii="Whitney Salishan" w:hAnsi="Whitney Salishan"/>
          <w:szCs w:val="28"/>
        </w:rPr>
        <w:t>Smith,</w:t>
      </w:r>
      <w:r w:rsidRPr="00BB34F4">
        <w:rPr>
          <w:rFonts w:ascii="Whitney Salishan" w:hAnsi="Whitney Salishan"/>
          <w:szCs w:val="28"/>
        </w:rPr>
        <w:t xml:space="preserve"> Zadie</w:t>
      </w:r>
    </w:p>
    <w:p w14:paraId="573E68E4" w14:textId="711E2630" w:rsidR="00B53BEE" w:rsidRPr="00BB34F4" w:rsidRDefault="00897A6E" w:rsidP="00770572">
      <w:pPr>
        <w:pStyle w:val="BodyText"/>
        <w:spacing w:line="235" w:lineRule="auto"/>
        <w:rPr>
          <w:rFonts w:ascii="Whitney Salishan" w:hAnsi="Whitney Salishan"/>
          <w:sz w:val="22"/>
          <w:szCs w:val="22"/>
          <w:lang w:val="fr-CA"/>
        </w:rPr>
      </w:pPr>
      <w:r w:rsidRPr="00BB34F4">
        <w:rPr>
          <w:rFonts w:ascii="Whitney Salishan" w:hAnsi="Whitney Salishan"/>
          <w:b/>
          <w:bCs/>
          <w:sz w:val="22"/>
          <w:szCs w:val="22"/>
          <w:lang w:val="fr-CA"/>
        </w:rPr>
        <w:t xml:space="preserve">Permanent URL: </w:t>
      </w:r>
      <w:hyperlink r:id="rId12" w:history="1">
        <w:r w:rsidR="008D3293" w:rsidRPr="00BB34F4">
          <w:rPr>
            <w:rStyle w:val="Hyperlink"/>
            <w:rFonts w:ascii="Whitney Salishan" w:hAnsi="Whitney Salishan"/>
            <w:sz w:val="22"/>
            <w:szCs w:val="22"/>
            <w:lang w:val="fr-CA"/>
          </w:rPr>
          <w:t>http://webcat.library.ubc.ca/vwebv/holdingsInfo?bibId=8535054</w:t>
        </w:r>
      </w:hyperlink>
      <w:r w:rsidR="008D3293" w:rsidRPr="00BB34F4">
        <w:rPr>
          <w:rFonts w:ascii="Whitney Salishan" w:hAnsi="Whitney Salishan"/>
          <w:sz w:val="22"/>
          <w:szCs w:val="22"/>
          <w:lang w:val="fr-CA"/>
        </w:rPr>
        <w:t xml:space="preserve"> </w:t>
      </w:r>
    </w:p>
    <w:p w14:paraId="104AD9DC" w14:textId="7BACEF5B" w:rsidR="00B53BEE" w:rsidRPr="00BB34F4" w:rsidRDefault="00B53BEE" w:rsidP="008D3293">
      <w:pPr>
        <w:pStyle w:val="BodyText"/>
        <w:spacing w:line="227" w:lineRule="exact"/>
        <w:rPr>
          <w:rFonts w:ascii="Whitney Salishan" w:hAnsi="Whitney Salishan"/>
          <w:sz w:val="22"/>
          <w:szCs w:val="22"/>
        </w:rPr>
      </w:pPr>
      <w:r w:rsidRPr="00BB34F4">
        <w:rPr>
          <w:rFonts w:ascii="Whitney Salishan" w:hAnsi="Whitney Salishan"/>
          <w:b/>
          <w:sz w:val="22"/>
          <w:szCs w:val="22"/>
        </w:rPr>
        <w:t>Location</w:t>
      </w:r>
      <w:r w:rsidRPr="00BB34F4">
        <w:rPr>
          <w:rFonts w:ascii="Whitney Salishan" w:hAnsi="Whitney Salishan"/>
          <w:b/>
          <w:spacing w:val="15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c.1</w:t>
      </w:r>
      <w:r w:rsidRPr="00BB34F4">
        <w:rPr>
          <w:rFonts w:ascii="Whitney Salishan" w:hAnsi="Whitney Salishan"/>
          <w:spacing w:val="51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DAVID</w:t>
      </w:r>
      <w:r w:rsidRPr="00BB34F4">
        <w:rPr>
          <w:rFonts w:ascii="Whitney Salishan" w:hAnsi="Whitney Salishan"/>
          <w:spacing w:val="-3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LAM</w:t>
      </w:r>
      <w:r w:rsidRPr="00BB34F4">
        <w:rPr>
          <w:rFonts w:ascii="Whitney Salishan" w:hAnsi="Whitney Salishan"/>
          <w:spacing w:val="-3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LIBRARY</w:t>
      </w:r>
      <w:r w:rsidRPr="00BB34F4">
        <w:rPr>
          <w:rFonts w:ascii="Whitney Salishan" w:hAnsi="Whitney Salishan"/>
          <w:spacing w:val="-6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display</w:t>
      </w:r>
    </w:p>
    <w:p w14:paraId="4F2E9F6F" w14:textId="44792AD9" w:rsidR="00B53BEE" w:rsidRPr="00BB34F4" w:rsidRDefault="00B53BEE" w:rsidP="008D3293">
      <w:pPr>
        <w:spacing w:line="225" w:lineRule="exact"/>
        <w:rPr>
          <w:rFonts w:ascii="Whitney Salishan" w:hAnsi="Whitney Salishan"/>
          <w:szCs w:val="28"/>
        </w:rPr>
      </w:pPr>
      <w:r w:rsidRPr="00BB34F4">
        <w:rPr>
          <w:rFonts w:ascii="Whitney Salishan" w:hAnsi="Whitney Salishan"/>
          <w:b/>
          <w:szCs w:val="28"/>
        </w:rPr>
        <w:t>Call</w:t>
      </w:r>
      <w:r w:rsidRPr="00BB34F4">
        <w:rPr>
          <w:rFonts w:ascii="Whitney Salishan" w:hAnsi="Whitney Salishan"/>
          <w:b/>
          <w:spacing w:val="-1"/>
          <w:szCs w:val="28"/>
        </w:rPr>
        <w:t xml:space="preserve"> </w:t>
      </w:r>
      <w:r w:rsidRPr="00BB34F4">
        <w:rPr>
          <w:rFonts w:ascii="Whitney Salishan" w:hAnsi="Whitney Salishan"/>
          <w:b/>
          <w:szCs w:val="28"/>
        </w:rPr>
        <w:t>Number:</w:t>
      </w:r>
      <w:r w:rsidRPr="00BB34F4">
        <w:rPr>
          <w:rFonts w:ascii="Whitney Salishan" w:hAnsi="Whitney Salishan"/>
          <w:b/>
          <w:spacing w:val="19"/>
          <w:szCs w:val="28"/>
        </w:rPr>
        <w:t xml:space="preserve"> </w:t>
      </w:r>
      <w:r w:rsidRPr="00BB34F4">
        <w:rPr>
          <w:rFonts w:ascii="Whitney Salishan" w:hAnsi="Whitney Salishan"/>
          <w:szCs w:val="28"/>
        </w:rPr>
        <w:t>PR6069.M59</w:t>
      </w:r>
      <w:r w:rsidRPr="00BB34F4">
        <w:rPr>
          <w:rFonts w:ascii="Whitney Salishan" w:hAnsi="Whitney Salishan"/>
          <w:spacing w:val="-1"/>
          <w:szCs w:val="28"/>
        </w:rPr>
        <w:t xml:space="preserve"> </w:t>
      </w:r>
      <w:r w:rsidRPr="00BB34F4">
        <w:rPr>
          <w:rFonts w:ascii="Whitney Salishan" w:hAnsi="Whitney Salishan"/>
          <w:szCs w:val="28"/>
        </w:rPr>
        <w:t>S95</w:t>
      </w:r>
      <w:r w:rsidRPr="00BB34F4">
        <w:rPr>
          <w:rFonts w:ascii="Whitney Salishan" w:hAnsi="Whitney Salishan"/>
          <w:spacing w:val="-1"/>
          <w:szCs w:val="28"/>
        </w:rPr>
        <w:t xml:space="preserve"> </w:t>
      </w:r>
      <w:r w:rsidRPr="00BB34F4">
        <w:rPr>
          <w:rFonts w:ascii="Whitney Salishan" w:hAnsi="Whitney Salishan"/>
          <w:spacing w:val="-4"/>
          <w:szCs w:val="28"/>
        </w:rPr>
        <w:t>2016</w:t>
      </w:r>
    </w:p>
    <w:p w14:paraId="3D38B20B" w14:textId="23550CEB" w:rsidR="00B53BEE" w:rsidRPr="00BB34F4" w:rsidRDefault="00B53BEE" w:rsidP="008D3293">
      <w:pPr>
        <w:pStyle w:val="BodyText"/>
        <w:rPr>
          <w:rFonts w:ascii="Whitney Salishan" w:hAnsi="Whitney Salishan"/>
          <w:sz w:val="24"/>
          <w:szCs w:val="22"/>
        </w:rPr>
      </w:pPr>
    </w:p>
    <w:p w14:paraId="6CD8C7D1" w14:textId="7D6044F6" w:rsidR="008D3293" w:rsidRPr="00BB34F4" w:rsidRDefault="00770572" w:rsidP="00770572">
      <w:pPr>
        <w:pStyle w:val="Heading1"/>
      </w:pPr>
      <w:r w:rsidRPr="00BB34F4">
        <w:t xml:space="preserve">Minding their own </w:t>
      </w:r>
      <w:r w:rsidR="00C214B2" w:rsidRPr="00BB34F4">
        <w:t>business:</w:t>
      </w:r>
      <w:r w:rsidRPr="00BB34F4">
        <w:t xml:space="preserve"> five female leaders from Trinidad and Tobago</w:t>
      </w:r>
    </w:p>
    <w:p w14:paraId="43131B00" w14:textId="77777777" w:rsidR="00B53BEE" w:rsidRPr="00BB34F4" w:rsidRDefault="00B53BEE" w:rsidP="008D3293">
      <w:pPr>
        <w:spacing w:line="227" w:lineRule="exact"/>
        <w:rPr>
          <w:rFonts w:ascii="Whitney Salishan" w:hAnsi="Whitney Salishan"/>
          <w:szCs w:val="28"/>
        </w:rPr>
      </w:pPr>
      <w:r w:rsidRPr="00BB34F4">
        <w:rPr>
          <w:rFonts w:ascii="Whitney Salishan" w:hAnsi="Whitney Salishan"/>
          <w:b/>
          <w:szCs w:val="28"/>
        </w:rPr>
        <w:t>Main</w:t>
      </w:r>
      <w:r w:rsidRPr="00BB34F4">
        <w:rPr>
          <w:rFonts w:ascii="Whitney Salishan" w:hAnsi="Whitney Salishan"/>
          <w:b/>
          <w:spacing w:val="-12"/>
          <w:szCs w:val="28"/>
        </w:rPr>
        <w:t xml:space="preserve"> </w:t>
      </w:r>
      <w:r w:rsidRPr="00BB34F4">
        <w:rPr>
          <w:rFonts w:ascii="Whitney Salishan" w:hAnsi="Whitney Salishan"/>
          <w:b/>
          <w:szCs w:val="28"/>
        </w:rPr>
        <w:t>Author:</w:t>
      </w:r>
      <w:r w:rsidRPr="00BB34F4">
        <w:rPr>
          <w:rFonts w:ascii="Whitney Salishan" w:hAnsi="Whitney Salishan"/>
          <w:b/>
          <w:spacing w:val="15"/>
          <w:szCs w:val="28"/>
        </w:rPr>
        <w:t xml:space="preserve"> </w:t>
      </w:r>
      <w:r w:rsidRPr="00BB34F4">
        <w:rPr>
          <w:rFonts w:ascii="Whitney Salishan" w:hAnsi="Whitney Salishan"/>
          <w:szCs w:val="28"/>
        </w:rPr>
        <w:t>Dowdy,</w:t>
      </w:r>
      <w:r w:rsidRPr="00BB34F4">
        <w:rPr>
          <w:rFonts w:ascii="Whitney Salishan" w:hAnsi="Whitney Salishan"/>
          <w:spacing w:val="-5"/>
          <w:szCs w:val="28"/>
        </w:rPr>
        <w:t xml:space="preserve"> </w:t>
      </w:r>
      <w:r w:rsidRPr="00BB34F4">
        <w:rPr>
          <w:rFonts w:ascii="Whitney Salishan" w:hAnsi="Whitney Salishan"/>
          <w:szCs w:val="28"/>
        </w:rPr>
        <w:t>Joanne</w:t>
      </w:r>
      <w:r w:rsidRPr="00BB34F4">
        <w:rPr>
          <w:rFonts w:ascii="Whitney Salishan" w:hAnsi="Whitney Salishan"/>
          <w:spacing w:val="-4"/>
          <w:szCs w:val="28"/>
        </w:rPr>
        <w:t xml:space="preserve"> </w:t>
      </w:r>
      <w:r w:rsidRPr="00BB34F4">
        <w:rPr>
          <w:rFonts w:ascii="Whitney Salishan" w:hAnsi="Whitney Salishan"/>
          <w:spacing w:val="-2"/>
          <w:szCs w:val="28"/>
        </w:rPr>
        <w:t>Kilgour,</w:t>
      </w:r>
    </w:p>
    <w:p w14:paraId="4F2F18A5" w14:textId="3C5A593C" w:rsidR="00B53BEE" w:rsidRPr="00BB34F4" w:rsidRDefault="008D3293" w:rsidP="00770572">
      <w:pPr>
        <w:pStyle w:val="BodyText"/>
        <w:spacing w:line="225" w:lineRule="exact"/>
        <w:rPr>
          <w:rFonts w:ascii="Whitney Salishan" w:hAnsi="Whitney Salishan"/>
          <w:sz w:val="22"/>
          <w:szCs w:val="22"/>
          <w:lang w:val="fr-CA"/>
        </w:rPr>
      </w:pPr>
      <w:r w:rsidRPr="00BB34F4">
        <w:rPr>
          <w:rFonts w:ascii="Whitney Salishan" w:hAnsi="Whitney Salishan"/>
          <w:b/>
          <w:bCs/>
          <w:sz w:val="22"/>
          <w:szCs w:val="22"/>
          <w:lang w:val="fr-CA"/>
        </w:rPr>
        <w:t>Permanent URL:</w:t>
      </w:r>
      <w:r w:rsidRPr="00BB34F4">
        <w:rPr>
          <w:rFonts w:ascii="Whitney Salishan" w:hAnsi="Whitney Salishan"/>
          <w:b/>
          <w:bCs/>
          <w:sz w:val="22"/>
          <w:szCs w:val="22"/>
          <w:lang w:val="fr-CA"/>
        </w:rPr>
        <w:t xml:space="preserve"> </w:t>
      </w:r>
      <w:hyperlink r:id="rId13" w:history="1">
        <w:r w:rsidRPr="00BB34F4">
          <w:rPr>
            <w:rStyle w:val="Hyperlink"/>
            <w:rFonts w:ascii="Whitney Salishan" w:hAnsi="Whitney Salishan"/>
            <w:sz w:val="22"/>
            <w:szCs w:val="22"/>
            <w:lang w:val="fr-CA"/>
          </w:rPr>
          <w:t>http://webcat.library.ubc.ca/vwebv/holdingsInfo?bibId=9081620</w:t>
        </w:r>
      </w:hyperlink>
      <w:r w:rsidRPr="00BB34F4">
        <w:rPr>
          <w:rFonts w:ascii="Whitney Salishan" w:hAnsi="Whitney Salishan"/>
          <w:sz w:val="22"/>
          <w:szCs w:val="22"/>
          <w:lang w:val="fr-CA"/>
        </w:rPr>
        <w:t xml:space="preserve"> </w:t>
      </w:r>
    </w:p>
    <w:p w14:paraId="5CD15F8F" w14:textId="4DF96977" w:rsidR="00B53BEE" w:rsidRPr="00BB34F4" w:rsidRDefault="00B53BEE" w:rsidP="008D3293">
      <w:pPr>
        <w:pStyle w:val="BodyText"/>
        <w:spacing w:line="227" w:lineRule="exact"/>
        <w:rPr>
          <w:rFonts w:ascii="Whitney Salishan" w:hAnsi="Whitney Salishan"/>
          <w:sz w:val="22"/>
          <w:szCs w:val="22"/>
        </w:rPr>
      </w:pPr>
      <w:r w:rsidRPr="00BB34F4">
        <w:rPr>
          <w:rFonts w:ascii="Whitney Salishan" w:hAnsi="Whitney Salishan"/>
          <w:b/>
          <w:sz w:val="22"/>
          <w:szCs w:val="22"/>
        </w:rPr>
        <w:t>Location</w:t>
      </w:r>
      <w:r w:rsidRPr="00BB34F4">
        <w:rPr>
          <w:rFonts w:ascii="Whitney Salishan" w:hAnsi="Whitney Salishan"/>
          <w:b/>
          <w:spacing w:val="14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DAVID</w:t>
      </w:r>
      <w:r w:rsidRPr="00BB34F4">
        <w:rPr>
          <w:rFonts w:ascii="Whitney Salishan" w:hAnsi="Whitney Salishan"/>
          <w:spacing w:val="-4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LAM</w:t>
      </w:r>
      <w:r w:rsidRPr="00BB34F4">
        <w:rPr>
          <w:rFonts w:ascii="Whitney Salishan" w:hAnsi="Whitney Salishan"/>
          <w:spacing w:val="-4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LIBRARY</w:t>
      </w:r>
      <w:r w:rsidRPr="00BB34F4">
        <w:rPr>
          <w:rFonts w:ascii="Whitney Salishan" w:hAnsi="Whitney Salishan"/>
          <w:spacing w:val="-6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stacks</w:t>
      </w:r>
    </w:p>
    <w:p w14:paraId="674BE72F" w14:textId="77777777" w:rsidR="00B53BEE" w:rsidRPr="00BB34F4" w:rsidRDefault="00B53BEE" w:rsidP="008D3293">
      <w:pPr>
        <w:spacing w:line="225" w:lineRule="exact"/>
        <w:rPr>
          <w:rFonts w:ascii="Whitney Salishan" w:hAnsi="Whitney Salishan"/>
          <w:szCs w:val="28"/>
        </w:rPr>
      </w:pPr>
      <w:r w:rsidRPr="00BB34F4">
        <w:rPr>
          <w:rFonts w:ascii="Whitney Salishan" w:hAnsi="Whitney Salishan"/>
          <w:b/>
          <w:szCs w:val="28"/>
        </w:rPr>
        <w:t>Call</w:t>
      </w:r>
      <w:r w:rsidRPr="00BB34F4">
        <w:rPr>
          <w:rFonts w:ascii="Whitney Salishan" w:hAnsi="Whitney Salishan"/>
          <w:b/>
          <w:spacing w:val="-1"/>
          <w:szCs w:val="28"/>
        </w:rPr>
        <w:t xml:space="preserve"> </w:t>
      </w:r>
      <w:r w:rsidRPr="00BB34F4">
        <w:rPr>
          <w:rFonts w:ascii="Whitney Salishan" w:hAnsi="Whitney Salishan"/>
          <w:b/>
          <w:szCs w:val="28"/>
        </w:rPr>
        <w:t>Number:</w:t>
      </w:r>
      <w:r w:rsidRPr="00BB34F4">
        <w:rPr>
          <w:rFonts w:ascii="Whitney Salishan" w:hAnsi="Whitney Salishan"/>
          <w:b/>
          <w:spacing w:val="19"/>
          <w:szCs w:val="28"/>
        </w:rPr>
        <w:t xml:space="preserve"> </w:t>
      </w:r>
      <w:r w:rsidRPr="00BB34F4">
        <w:rPr>
          <w:rFonts w:ascii="Whitney Salishan" w:hAnsi="Whitney Salishan"/>
          <w:szCs w:val="28"/>
        </w:rPr>
        <w:t>HD6054.</w:t>
      </w:r>
      <w:proofErr w:type="gramStart"/>
      <w:r w:rsidRPr="00BB34F4">
        <w:rPr>
          <w:rFonts w:ascii="Whitney Salishan" w:hAnsi="Whitney Salishan"/>
          <w:szCs w:val="28"/>
        </w:rPr>
        <w:t>4.T</w:t>
      </w:r>
      <w:proofErr w:type="gramEnd"/>
      <w:r w:rsidRPr="00BB34F4">
        <w:rPr>
          <w:rFonts w:ascii="Whitney Salishan" w:hAnsi="Whitney Salishan"/>
          <w:szCs w:val="28"/>
        </w:rPr>
        <w:t>7</w:t>
      </w:r>
      <w:r w:rsidRPr="00BB34F4">
        <w:rPr>
          <w:rFonts w:ascii="Whitney Salishan" w:hAnsi="Whitney Salishan"/>
          <w:spacing w:val="-1"/>
          <w:szCs w:val="28"/>
        </w:rPr>
        <w:t xml:space="preserve"> </w:t>
      </w:r>
      <w:r w:rsidRPr="00BB34F4">
        <w:rPr>
          <w:rFonts w:ascii="Whitney Salishan" w:hAnsi="Whitney Salishan"/>
          <w:szCs w:val="28"/>
        </w:rPr>
        <w:t>D69</w:t>
      </w:r>
      <w:r w:rsidRPr="00BB34F4">
        <w:rPr>
          <w:rFonts w:ascii="Whitney Salishan" w:hAnsi="Whitney Salishan"/>
          <w:spacing w:val="-1"/>
          <w:szCs w:val="28"/>
        </w:rPr>
        <w:t xml:space="preserve"> </w:t>
      </w:r>
      <w:r w:rsidRPr="00BB34F4">
        <w:rPr>
          <w:rFonts w:ascii="Whitney Salishan" w:hAnsi="Whitney Salishan"/>
          <w:spacing w:val="-4"/>
          <w:szCs w:val="28"/>
        </w:rPr>
        <w:t>2017</w:t>
      </w:r>
    </w:p>
    <w:p w14:paraId="25E25552" w14:textId="5780C99E" w:rsidR="00B53BEE" w:rsidRPr="00BB34F4" w:rsidRDefault="00B53BEE" w:rsidP="008D3293">
      <w:pPr>
        <w:rPr>
          <w:rFonts w:ascii="Whitney Salishan" w:hAnsi="Whitney Salishan"/>
          <w:spacing w:val="-2"/>
          <w:sz w:val="24"/>
          <w:lang w:val="fr-CA"/>
        </w:rPr>
      </w:pPr>
    </w:p>
    <w:p w14:paraId="02C38F17" w14:textId="575B7DA7" w:rsidR="008D3293" w:rsidRPr="00BB34F4" w:rsidRDefault="00770572" w:rsidP="00770572">
      <w:pPr>
        <w:pStyle w:val="Heading1"/>
      </w:pPr>
      <w:r w:rsidRPr="00BB34F4">
        <w:t xml:space="preserve">Born a </w:t>
      </w:r>
      <w:r w:rsidR="00C214B2" w:rsidRPr="00BB34F4">
        <w:t>crime:</w:t>
      </w:r>
      <w:r w:rsidRPr="00BB34F4">
        <w:t xml:space="preserve"> stories from a South African childhood</w:t>
      </w:r>
    </w:p>
    <w:p w14:paraId="6EB0BB95" w14:textId="086F0368" w:rsidR="00B53BEE" w:rsidRPr="00BB34F4" w:rsidRDefault="00B53BEE" w:rsidP="008D3293">
      <w:pPr>
        <w:rPr>
          <w:rFonts w:ascii="Whitney Salishan" w:hAnsi="Whitney Salishan"/>
          <w:szCs w:val="28"/>
        </w:rPr>
      </w:pPr>
      <w:r w:rsidRPr="00BB34F4">
        <w:rPr>
          <w:rFonts w:ascii="Whitney Salishan" w:hAnsi="Whitney Salishan"/>
          <w:b/>
          <w:szCs w:val="28"/>
        </w:rPr>
        <w:t>Main</w:t>
      </w:r>
      <w:r w:rsidRPr="00BB34F4">
        <w:rPr>
          <w:rFonts w:ascii="Whitney Salishan" w:hAnsi="Whitney Salishan"/>
          <w:b/>
          <w:spacing w:val="-8"/>
          <w:szCs w:val="28"/>
        </w:rPr>
        <w:t xml:space="preserve"> </w:t>
      </w:r>
      <w:r w:rsidRPr="00BB34F4">
        <w:rPr>
          <w:rFonts w:ascii="Whitney Salishan" w:hAnsi="Whitney Salishan"/>
          <w:b/>
          <w:szCs w:val="28"/>
        </w:rPr>
        <w:t>Author:</w:t>
      </w:r>
      <w:r w:rsidRPr="00BB34F4">
        <w:rPr>
          <w:rFonts w:ascii="Whitney Salishan" w:hAnsi="Whitney Salishan"/>
          <w:b/>
          <w:spacing w:val="19"/>
          <w:szCs w:val="28"/>
        </w:rPr>
        <w:t xml:space="preserve"> </w:t>
      </w:r>
      <w:r w:rsidRPr="00BB34F4">
        <w:rPr>
          <w:rFonts w:ascii="Whitney Salishan" w:hAnsi="Whitney Salishan"/>
          <w:szCs w:val="28"/>
        </w:rPr>
        <w:t>Noah,</w:t>
      </w:r>
      <w:r w:rsidRPr="00BB34F4">
        <w:rPr>
          <w:rFonts w:ascii="Whitney Salishan" w:hAnsi="Whitney Salishan"/>
          <w:spacing w:val="-4"/>
          <w:szCs w:val="28"/>
        </w:rPr>
        <w:t xml:space="preserve"> </w:t>
      </w:r>
      <w:r w:rsidRPr="00BB34F4">
        <w:rPr>
          <w:rFonts w:ascii="Whitney Salishan" w:hAnsi="Whitney Salishan"/>
          <w:spacing w:val="-2"/>
          <w:szCs w:val="28"/>
        </w:rPr>
        <w:t>Trevor,</w:t>
      </w:r>
    </w:p>
    <w:p w14:paraId="3F347652" w14:textId="25AEC222" w:rsidR="00B53BEE" w:rsidRPr="00BB34F4" w:rsidRDefault="008D3293" w:rsidP="00770572">
      <w:pPr>
        <w:pStyle w:val="BodyText"/>
        <w:spacing w:line="225" w:lineRule="exact"/>
        <w:rPr>
          <w:rFonts w:ascii="Whitney Salishan" w:hAnsi="Whitney Salishan"/>
          <w:sz w:val="22"/>
          <w:szCs w:val="22"/>
        </w:rPr>
      </w:pPr>
      <w:r w:rsidRPr="00BB34F4">
        <w:rPr>
          <w:rFonts w:ascii="Whitney Salishan" w:hAnsi="Whitney Salishan"/>
          <w:b/>
          <w:bCs/>
          <w:sz w:val="22"/>
          <w:szCs w:val="22"/>
        </w:rPr>
        <w:t>Permanent URL:</w:t>
      </w:r>
      <w:r w:rsidRPr="00BB34F4">
        <w:rPr>
          <w:rFonts w:ascii="Whitney Salishan" w:hAnsi="Whitney Salishan"/>
          <w:b/>
          <w:bCs/>
          <w:sz w:val="22"/>
          <w:szCs w:val="22"/>
        </w:rPr>
        <w:t xml:space="preserve"> </w:t>
      </w:r>
      <w:hyperlink r:id="rId14" w:history="1">
        <w:r w:rsidRPr="00BB34F4">
          <w:rPr>
            <w:rStyle w:val="Hyperlink"/>
            <w:rFonts w:ascii="Whitney Salishan" w:hAnsi="Whitney Salishan"/>
            <w:sz w:val="22"/>
            <w:szCs w:val="22"/>
          </w:rPr>
          <w:t>http://webcat.library.ubc.ca/vwebv/holdingsInfo?bibId=8592687</w:t>
        </w:r>
      </w:hyperlink>
      <w:r w:rsidRPr="00BB34F4">
        <w:rPr>
          <w:rFonts w:ascii="Whitney Salishan" w:hAnsi="Whitney Salishan"/>
          <w:sz w:val="22"/>
          <w:szCs w:val="22"/>
        </w:rPr>
        <w:t xml:space="preserve"> </w:t>
      </w:r>
    </w:p>
    <w:p w14:paraId="5AAC0F30" w14:textId="74538DF0" w:rsidR="00B53BEE" w:rsidRPr="00BB34F4" w:rsidRDefault="00B53BEE" w:rsidP="008D3293">
      <w:pPr>
        <w:pStyle w:val="BodyText"/>
        <w:spacing w:line="227" w:lineRule="exact"/>
        <w:rPr>
          <w:rFonts w:ascii="Whitney Salishan" w:hAnsi="Whitney Salishan"/>
          <w:sz w:val="22"/>
          <w:szCs w:val="22"/>
        </w:rPr>
      </w:pPr>
      <w:r w:rsidRPr="00BB34F4">
        <w:rPr>
          <w:rFonts w:ascii="Whitney Salishan" w:hAnsi="Whitney Salishan"/>
          <w:b/>
          <w:sz w:val="22"/>
          <w:szCs w:val="22"/>
        </w:rPr>
        <w:t>Location</w:t>
      </w:r>
      <w:r w:rsidRPr="00BB34F4">
        <w:rPr>
          <w:rFonts w:ascii="Whitney Salishan" w:hAnsi="Whitney Salishan"/>
          <w:b/>
          <w:spacing w:val="15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c.1</w:t>
      </w:r>
      <w:r w:rsidRPr="00BB34F4">
        <w:rPr>
          <w:rFonts w:ascii="Whitney Salishan" w:hAnsi="Whitney Salishan"/>
          <w:spacing w:val="51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DAVID</w:t>
      </w:r>
      <w:r w:rsidRPr="00BB34F4">
        <w:rPr>
          <w:rFonts w:ascii="Whitney Salishan" w:hAnsi="Whitney Salishan"/>
          <w:spacing w:val="-3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LAM</w:t>
      </w:r>
      <w:r w:rsidRPr="00BB34F4">
        <w:rPr>
          <w:rFonts w:ascii="Whitney Salishan" w:hAnsi="Whitney Salishan"/>
          <w:spacing w:val="-3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LIBRARY</w:t>
      </w:r>
      <w:r w:rsidRPr="00BB34F4">
        <w:rPr>
          <w:rFonts w:ascii="Whitney Salishan" w:hAnsi="Whitney Salishan"/>
          <w:spacing w:val="-6"/>
          <w:sz w:val="22"/>
          <w:szCs w:val="22"/>
        </w:rPr>
        <w:t xml:space="preserve"> </w:t>
      </w:r>
      <w:r w:rsidRPr="00BB34F4">
        <w:rPr>
          <w:rFonts w:ascii="Whitney Salishan" w:hAnsi="Whitney Salishan"/>
          <w:sz w:val="22"/>
          <w:szCs w:val="22"/>
        </w:rPr>
        <w:t>display</w:t>
      </w:r>
    </w:p>
    <w:p w14:paraId="15CF97C1" w14:textId="77777777" w:rsidR="00B53BEE" w:rsidRPr="00BB34F4" w:rsidRDefault="00B53BEE" w:rsidP="008D3293">
      <w:pPr>
        <w:spacing w:line="225" w:lineRule="exact"/>
        <w:rPr>
          <w:rFonts w:ascii="Whitney Salishan" w:hAnsi="Whitney Salishan"/>
          <w:szCs w:val="28"/>
        </w:rPr>
      </w:pPr>
      <w:r w:rsidRPr="00BB34F4">
        <w:rPr>
          <w:rFonts w:ascii="Whitney Salishan" w:hAnsi="Whitney Salishan"/>
          <w:b/>
          <w:szCs w:val="28"/>
        </w:rPr>
        <w:t>Call</w:t>
      </w:r>
      <w:r w:rsidRPr="00BB34F4">
        <w:rPr>
          <w:rFonts w:ascii="Whitney Salishan" w:hAnsi="Whitney Salishan"/>
          <w:b/>
          <w:spacing w:val="-1"/>
          <w:szCs w:val="28"/>
        </w:rPr>
        <w:t xml:space="preserve"> </w:t>
      </w:r>
      <w:r w:rsidRPr="00BB34F4">
        <w:rPr>
          <w:rFonts w:ascii="Whitney Salishan" w:hAnsi="Whitney Salishan"/>
          <w:b/>
          <w:szCs w:val="28"/>
        </w:rPr>
        <w:t>Number:</w:t>
      </w:r>
      <w:r w:rsidRPr="00BB34F4">
        <w:rPr>
          <w:rFonts w:ascii="Whitney Salishan" w:hAnsi="Whitney Salishan"/>
          <w:b/>
          <w:spacing w:val="19"/>
          <w:szCs w:val="28"/>
        </w:rPr>
        <w:t xml:space="preserve"> </w:t>
      </w:r>
      <w:r w:rsidRPr="00BB34F4">
        <w:rPr>
          <w:rFonts w:ascii="Whitney Salishan" w:hAnsi="Whitney Salishan"/>
          <w:szCs w:val="28"/>
        </w:rPr>
        <w:t>PN2287.N557</w:t>
      </w:r>
      <w:r w:rsidRPr="00BB34F4">
        <w:rPr>
          <w:rFonts w:ascii="Whitney Salishan" w:hAnsi="Whitney Salishan"/>
          <w:spacing w:val="-12"/>
          <w:szCs w:val="28"/>
        </w:rPr>
        <w:t xml:space="preserve"> </w:t>
      </w:r>
      <w:r w:rsidRPr="00BB34F4">
        <w:rPr>
          <w:rFonts w:ascii="Whitney Salishan" w:hAnsi="Whitney Salishan"/>
          <w:szCs w:val="28"/>
        </w:rPr>
        <w:t>A3</w:t>
      </w:r>
      <w:r w:rsidRPr="00BB34F4">
        <w:rPr>
          <w:rFonts w:ascii="Whitney Salishan" w:hAnsi="Whitney Salishan"/>
          <w:spacing w:val="-1"/>
          <w:szCs w:val="28"/>
        </w:rPr>
        <w:t xml:space="preserve"> </w:t>
      </w:r>
      <w:r w:rsidRPr="00BB34F4">
        <w:rPr>
          <w:rFonts w:ascii="Whitney Salishan" w:hAnsi="Whitney Salishan"/>
          <w:spacing w:val="-4"/>
          <w:szCs w:val="28"/>
        </w:rPr>
        <w:t>2016</w:t>
      </w:r>
    </w:p>
    <w:p w14:paraId="6CB4504D" w14:textId="77777777" w:rsidR="00B30343" w:rsidRPr="00BB34F4" w:rsidRDefault="00B30343" w:rsidP="008D3293">
      <w:pPr>
        <w:rPr>
          <w:rFonts w:ascii="Whitney Salishan" w:hAnsi="Whitney Salishan"/>
        </w:rPr>
      </w:pPr>
    </w:p>
    <w:sectPr w:rsidR="00B30343" w:rsidRPr="00BB3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itney Salishan">
    <w:panose1 w:val="00000000000000000000"/>
    <w:charset w:val="00"/>
    <w:family w:val="modern"/>
    <w:notTrueType/>
    <w:pitch w:val="variable"/>
    <w:sig w:usb0="A10000FF" w:usb1="50000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EE"/>
    <w:rsid w:val="00355D7D"/>
    <w:rsid w:val="00651924"/>
    <w:rsid w:val="006829D2"/>
    <w:rsid w:val="00770572"/>
    <w:rsid w:val="007E4166"/>
    <w:rsid w:val="00897A6E"/>
    <w:rsid w:val="008D3293"/>
    <w:rsid w:val="009C0792"/>
    <w:rsid w:val="00B30343"/>
    <w:rsid w:val="00B53BEE"/>
    <w:rsid w:val="00BB34F4"/>
    <w:rsid w:val="00C214B2"/>
    <w:rsid w:val="00CB7513"/>
    <w:rsid w:val="00D2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AD8C"/>
  <w15:chartTrackingRefBased/>
  <w15:docId w15:val="{4DBA72D3-17E2-434D-9695-E1C707F3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B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770572"/>
    <w:pPr>
      <w:spacing w:before="240" w:after="240"/>
      <w:outlineLvl w:val="0"/>
    </w:pPr>
    <w:rPr>
      <w:rFonts w:ascii="Whitney Salishan" w:hAnsi="Whitney Salishan"/>
      <w:b/>
      <w:bCs/>
      <w:sz w:val="29"/>
      <w:szCs w:val="29"/>
    </w:rPr>
  </w:style>
  <w:style w:type="paragraph" w:styleId="Heading2">
    <w:name w:val="heading 2"/>
    <w:basedOn w:val="Normal"/>
    <w:link w:val="Heading2Char"/>
    <w:uiPriority w:val="9"/>
    <w:unhideWhenUsed/>
    <w:qFormat/>
    <w:rsid w:val="00B53BEE"/>
    <w:pPr>
      <w:spacing w:line="225" w:lineRule="exact"/>
      <w:ind w:left="1495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572"/>
    <w:rPr>
      <w:rFonts w:ascii="Whitney Salishan" w:eastAsia="Arial" w:hAnsi="Whitney Salishan" w:cs="Arial"/>
      <w:b/>
      <w:bCs/>
      <w:sz w:val="29"/>
      <w:szCs w:val="29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53BEE"/>
    <w:rPr>
      <w:rFonts w:ascii="Arial" w:eastAsia="Arial" w:hAnsi="Arial" w:cs="Arial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53BE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53BEE"/>
    <w:rPr>
      <w:rFonts w:ascii="Arial" w:eastAsia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97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A6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214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4B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cat.library.ubc.ca/vwebv/holdingsInfo?bibId=12338116" TargetMode="External"/><Relationship Id="rId13" Type="http://schemas.openxmlformats.org/officeDocument/2006/relationships/hyperlink" Target="http://webcat.library.ubc.ca/vwebv/holdingsInfo?bibId=90816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cat.library.ubc.ca/vwebv/holdingsInfo?bibId=12550743" TargetMode="External"/><Relationship Id="rId12" Type="http://schemas.openxmlformats.org/officeDocument/2006/relationships/hyperlink" Target="http://webcat.library.ubc.ca/vwebv/holdingsInfo?bibId=853505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ebcat.library.ubc.ca/vwebv/holdingsInfo?bibId=12466964" TargetMode="External"/><Relationship Id="rId11" Type="http://schemas.openxmlformats.org/officeDocument/2006/relationships/hyperlink" Target="http://webcat.library.ubc.ca/vwebv/holdingsInfo?bibId=8779810" TargetMode="External"/><Relationship Id="rId5" Type="http://schemas.openxmlformats.org/officeDocument/2006/relationships/hyperlink" Target="http://webcat.library.ubc.ca/vwebv/holdingsInfo?bibId=1233755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ebcat.library.ubc.ca/vwebv/holdingsInfo?bibId=124676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cat.library.ubc.ca/vwebv/holdingsInfo?bibId=11902699" TargetMode="External"/><Relationship Id="rId14" Type="http://schemas.openxmlformats.org/officeDocument/2006/relationships/hyperlink" Target="http://webcat.library.ubc.ca/vwebv/holdingsInfo?bibId=8592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AB6CF-D0E3-4E33-9563-D393823F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Wheatley, Kyra</dc:creator>
  <cp:keywords/>
  <dc:description/>
  <cp:lastModifiedBy>Wheatley, Kyra</cp:lastModifiedBy>
  <cp:revision>7</cp:revision>
  <dcterms:created xsi:type="dcterms:W3CDTF">2024-02-05T23:10:00Z</dcterms:created>
  <dcterms:modified xsi:type="dcterms:W3CDTF">2024-02-06T00:10:00Z</dcterms:modified>
</cp:coreProperties>
</file>